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069"/>
        <w:gridCol w:w="7573"/>
        <w:gridCol w:w="1202"/>
        <w:gridCol w:w="884"/>
      </w:tblGrid>
      <w:tr w:rsidR="002A22B0" w:rsidRPr="002A22B0" w:rsidTr="002A22B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008B"/>
            <w:hideMark/>
          </w:tcPr>
          <w:p w:rsidR="002A22B0" w:rsidRPr="002A22B0" w:rsidRDefault="00B12391" w:rsidP="00B123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</w:rPr>
              <w:t>Bureau</w:t>
            </w:r>
            <w:r w:rsidR="002A22B0"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008B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</w:rPr>
              <w:t>Committee Name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008B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</w:rPr>
              <w:t>Committee No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008B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</w:rPr>
              <w:t>Fiscal Year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2A22B0" w:rsidRPr="002A22B0" w:rsidTr="002A22B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DOC--Bureau of Economic Analysis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Bureau of Economic Analysis Advisory Committee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5290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2016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2A22B0" w:rsidRPr="002A22B0" w:rsidTr="002A22B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DOC--Bureau of Export Administration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Emerging Technology and Research Advisory Committee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34750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2016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2A22B0" w:rsidRPr="002A22B0" w:rsidTr="002A22B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DOC--Bureau of Export Administration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Information Systems Technical Advisory Committee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2075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2016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2A22B0" w:rsidRPr="002A22B0" w:rsidTr="002A22B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DOC--Bureau of Export Administration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Materials Processing Equipment Technical Advisory Committee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361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2016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2A22B0" w:rsidRPr="002A22B0" w:rsidTr="002A22B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DOC--Bureau of Export Administration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Materials Technical Advisory Committee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360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2016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2A22B0" w:rsidRPr="002A22B0" w:rsidTr="002A22B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DOC--Bureau of Export Administration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President's Export Council Subcommittee on Export Administration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367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2016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2A22B0" w:rsidRPr="002A22B0" w:rsidTr="002A22B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DOC--Bureau of Export Administration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Regulations and Procedures Technical Advisory Committee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189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2016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2A22B0" w:rsidRPr="002A22B0" w:rsidTr="002A22B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DOC--Bureau of Export Administration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Sensors and Instrumentation Technical Advisory Committee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370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2016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2A22B0" w:rsidRPr="002A22B0" w:rsidTr="002A22B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DOC--Bureau of Export Administration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Transportation and Related Equipment Technical Advisory Committee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181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2016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2A22B0" w:rsidRPr="002A22B0" w:rsidTr="002A22B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DOC--Bureau of the Census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Bureau of the Census Scientific Advisory Committee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1892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2016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2A22B0" w:rsidRPr="002A22B0" w:rsidTr="002A22B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DOC--Bureau of the Census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Census Bureau National Advisory Committee on Racial, Ethnic, Other Populations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79615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2016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2A22B0" w:rsidRPr="002A22B0" w:rsidTr="002A22B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DOC--Industrial Consultations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Committee of Chairs of the Industry Trade Advisory Committees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21421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2016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2A22B0" w:rsidRPr="002A22B0" w:rsidTr="002A22B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DOC--Industrial Consultations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Industry Trade Advisory Committee on Aerospace Equipment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21403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2016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2A22B0" w:rsidRPr="002A22B0" w:rsidTr="002A22B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DOC--Industrial Consultations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Industry Trade Advisory Committee on Automotive Equipment and Capital Goods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21404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2016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2A22B0" w:rsidRPr="002A22B0" w:rsidTr="002A22B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DOC--Industrial Consultations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Industry Trade Advisory Committee on Building Materials, Construction, and Nonferrous Metals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21413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2016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2A22B0" w:rsidRPr="002A22B0" w:rsidTr="002A22B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DOC--Industrial Consultations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Industry Trade Advisory Committee on Chemicals, Pharmaceuticals, Health Science Products and Services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21406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2016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2A22B0" w:rsidRPr="002A22B0" w:rsidTr="002A22B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DOC--Industrial Consultations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Industry Trade Advisory Committee on Consumer Goods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21407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2016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2A22B0" w:rsidRPr="002A22B0" w:rsidTr="002A22B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DOC--Industrial Consultations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Industry Trade Advisory Committee on Customs Matters and Trade Facilitation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21418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2016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2A22B0" w:rsidRPr="002A22B0" w:rsidTr="002A22B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DOC--Industrial Consultations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Industry Trade Advisory Committee on Distribution Services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21408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2016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2A22B0" w:rsidRPr="002A22B0" w:rsidTr="002A22B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DOC--Industrial Consultations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Industry Trade Advisory Committee on Energy and Energy Services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21409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2016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2A22B0" w:rsidRPr="002A22B0" w:rsidTr="002A22B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DOC--Industrial Consultations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Industry Trade Advisory Committee on Forest Products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21410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2016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2A22B0" w:rsidRPr="002A22B0" w:rsidTr="002A22B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DOC--Industrial Consultations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Industry Trade Advisory Committee on Information and Communications Technologies, Services, and Electronic Commerce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21412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2016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2A22B0" w:rsidRPr="002A22B0" w:rsidTr="002A22B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DOC--Industrial Consultations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Industry Trade Advisory Committee on Intellectual Property Rights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21419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2016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2A22B0" w:rsidRPr="002A22B0" w:rsidTr="002A22B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DOC--Industrial Consultations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Industry Trade Advisory Committee on Services and Finance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21414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2016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2A22B0" w:rsidRPr="002A22B0" w:rsidTr="002A22B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DOC--Industrial Consultations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Industry Trade Advisory Committee on Small and Minority Business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21415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2016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2A22B0" w:rsidRPr="002A22B0" w:rsidTr="002A22B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DOC--Industrial Consultations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Industry Trade Advisory Committee on Standards and Technical Trade Barriers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21420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2016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2A22B0" w:rsidRPr="002A22B0" w:rsidTr="002A22B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DOC--Industrial Consultations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Industry Trade Advisory Committee on Steel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21416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2016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2A22B0" w:rsidRPr="002A22B0" w:rsidTr="002A22B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DOC--Industrial Consultations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Industry Trade Advisory Committee on Textiles and Clothing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21417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2016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2A22B0" w:rsidRPr="002A22B0" w:rsidTr="002A22B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DOC--International Trade Administration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Civil Nuclear Trade Advisory Committee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34762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2016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2A22B0" w:rsidRPr="002A22B0" w:rsidTr="002A22B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DOC--International Trade Administration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Committee of Chairs of the Industry Trade Advisory Committees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21421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2016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726CF0" w:rsidRPr="002A22B0" w:rsidTr="002A22B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26CF0" w:rsidRPr="00C740B4" w:rsidRDefault="00726CF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 w:rsidRPr="00C740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</w:rPr>
              <w:t>DOC-International Trade Administration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26CF0" w:rsidRPr="00C740B4" w:rsidRDefault="00726CF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 w:rsidRPr="00C740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</w:rPr>
              <w:t>Department of Commerce Trade Finance Advisory Council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26CF0" w:rsidRPr="00C740B4" w:rsidRDefault="00726CF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 w:rsidRPr="00C740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</w:rPr>
              <w:t>2575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26CF0" w:rsidRPr="002A22B0" w:rsidRDefault="00726CF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740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</w:rPr>
              <w:t>2016</w:t>
            </w:r>
            <w:bookmarkStart w:id="0" w:name="_GoBack"/>
            <w:bookmarkEnd w:id="0"/>
          </w:p>
        </w:tc>
      </w:tr>
      <w:tr w:rsidR="002A22B0" w:rsidRPr="002A22B0" w:rsidTr="002A22B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DOC--International Trade Administration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Environmental Technologies Trade Advisory Committee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1893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2016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2A22B0" w:rsidRPr="002A22B0" w:rsidTr="002A22B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DOC--International Trade Administration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Industry Trade Advisory Committee on Aerospace Equipment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21403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2016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2A22B0" w:rsidRPr="002A22B0" w:rsidTr="002A22B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DOC--International Trade Administration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Industry Trade Advisory Committee on Automotive Equipment and Capital Goods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21404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2016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2A22B0" w:rsidRPr="002A22B0" w:rsidTr="002A22B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DOC--International Trade Administration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Industry Trade Advisory Committee on Building Materials, Construction, and Nonferrous Metals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21413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2016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2A22B0" w:rsidRPr="002A22B0" w:rsidTr="002A22B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DOC--International Trade Administration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Industry Trade Advisory Committee on Chemicals, Pharmaceuticals, Health Science Products and Services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21406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2016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2A22B0" w:rsidRPr="002A22B0" w:rsidTr="002A22B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DOC--International Trade Administration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Industry Trade Advisory Committee on Consumer Goods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21407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2016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2A22B0" w:rsidRPr="002A22B0" w:rsidTr="002A22B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DOC--International Trade Administration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Industry Trade Advisory Committee on Customs Matters and Trade Facilitation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21418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2016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2A22B0" w:rsidRPr="002A22B0" w:rsidTr="002A22B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DOC--International Trade Administration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Industry Trade Advisory Committee on Distribution Services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21408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2016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2A22B0" w:rsidRPr="002A22B0" w:rsidTr="002A22B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DOC--International Trade Administration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Industry Trade Advisory Committee on Energy and Energy Services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21409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2016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2A22B0" w:rsidRPr="002A22B0" w:rsidTr="002A22B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DOC--International Trade Administration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Industry Trade Advisory Committee on Forest Products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21410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2016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2A22B0" w:rsidRPr="002A22B0" w:rsidTr="002A22B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DOC--International Trade Administration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Industry Trade Advisory Committee on Information and Communications Technologies, Services, and Electronic Commerce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21412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2016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2A22B0" w:rsidRPr="002A22B0" w:rsidTr="002A22B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DOC--International Trade Administration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Industry Trade Advisory Committee on Intellectual Property Rights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21419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2016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2A22B0" w:rsidRPr="002A22B0" w:rsidTr="002A22B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DOC--International Trade Administration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Industry Trade Advisory Committee on Services and Finance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21414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2016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2A22B0" w:rsidRPr="002A22B0" w:rsidTr="002A22B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DOC--International Trade Administration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Industry Trade Advisory Committee on Small and Minority Business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21415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2016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2A22B0" w:rsidRPr="002A22B0" w:rsidTr="002A22B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DOC--International Trade Administration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Industry Trade Advisory Committee on Standards and Technical Trade Barriers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21420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2016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2A22B0" w:rsidRPr="002A22B0" w:rsidTr="002A22B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DOC--International Trade Administration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Industry Trade Advisory Committee on Steel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21416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2016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2A22B0" w:rsidRPr="002A22B0" w:rsidTr="002A22B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DOC--International Trade Administration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Industry Trade Advisory Committee on Textiles and Clothing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21417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2016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2A22B0" w:rsidRPr="002A22B0" w:rsidTr="002A22B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DOC--International Trade Administration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President's Export Council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366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2016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2A22B0" w:rsidRPr="002A22B0" w:rsidTr="002A22B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DOC--International Trade Administration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Renewable Energy and Energy Efficiency Advisory Committee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73620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2016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CB20B2" w:rsidRPr="002A22B0" w:rsidTr="002A22B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</w:tcPr>
          <w:p w:rsidR="00CB20B2" w:rsidRPr="002A22B0" w:rsidRDefault="00CB20B2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20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DOC--International Trade Administration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</w:tcPr>
          <w:p w:rsidR="00CB20B2" w:rsidRPr="002A22B0" w:rsidRDefault="00CB20B2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20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United States Investment Advisory Council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</w:tcPr>
          <w:p w:rsidR="00CB20B2" w:rsidRPr="002A22B0" w:rsidRDefault="00CB20B2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20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</w:tcPr>
          <w:p w:rsidR="00CB20B2" w:rsidRPr="002A22B0" w:rsidRDefault="00CB20B2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2016</w:t>
            </w:r>
          </w:p>
        </w:tc>
      </w:tr>
      <w:tr w:rsidR="002A22B0" w:rsidRPr="002A22B0" w:rsidTr="002A22B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DOC--International Trade Administration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United States Manufacturing Council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21498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2016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2A22B0" w:rsidRPr="002A22B0" w:rsidTr="002A22B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DOC--International Trade Administration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United States Travel and Tourism Advisory Board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25137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2016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2A22B0" w:rsidRPr="002A22B0" w:rsidTr="002A22B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DOC--National Institute of Standards and Technology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Advisory Committee on Earthquake Hazards Reduction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29142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2016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2A22B0" w:rsidRPr="002A22B0" w:rsidTr="002A22B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DOC--National Institute of Standards and Technology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Board of Overseers of the Malcolm Baldrige National Quality Award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317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2016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CB20B2" w:rsidRPr="002A22B0" w:rsidTr="002A22B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B20B2" w:rsidRPr="002A22B0" w:rsidRDefault="00CB20B2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20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DOC--National Institute of Standards and Technology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B20B2" w:rsidRPr="002A22B0" w:rsidRDefault="00CB20B2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20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Commission on Enhancing National Cybersecurity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B20B2" w:rsidRPr="002A22B0" w:rsidRDefault="00CB20B2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20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B20B2" w:rsidRPr="002A22B0" w:rsidRDefault="00CB20B2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2016</w:t>
            </w:r>
          </w:p>
        </w:tc>
      </w:tr>
      <w:tr w:rsidR="002A22B0" w:rsidRPr="002A22B0" w:rsidTr="002A22B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DOC--National Institute of Standards and Technology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Information Security and Privacy Advisory Board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324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2016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2A22B0" w:rsidRPr="002A22B0" w:rsidTr="002A22B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DOC--National Institute of Standards and Technology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Judges Panel of the Malcolm Baldrige National Quality Award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356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2016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2A22B0" w:rsidRPr="002A22B0" w:rsidTr="002A22B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DOC--National Institute of Standards and Technology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Manufacturing Extension Partnership Advisory Board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2013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2016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2A22B0" w:rsidRPr="002A22B0" w:rsidTr="002A22B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DOC--National Institute of Standards and Technology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National Construction Safety Team Advisory Committee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15122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2016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20215A" w:rsidRPr="002A22B0" w:rsidTr="002A22B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0215A" w:rsidRPr="002A22B0" w:rsidRDefault="0020215A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21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DOC--National Institute of Standards and Technology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0215A" w:rsidRPr="002A22B0" w:rsidRDefault="0020215A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21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National Advisory Committee on Windstorm Impact Reduction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0215A" w:rsidRPr="002A22B0" w:rsidRDefault="0020215A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2568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0215A" w:rsidRPr="002A22B0" w:rsidRDefault="0020215A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2016</w:t>
            </w:r>
          </w:p>
        </w:tc>
      </w:tr>
      <w:tr w:rsidR="002A22B0" w:rsidRPr="002A22B0" w:rsidTr="002A22B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DOC--National Institute of Standards and Technology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NIST Smart Grid Advisory Committee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72230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2016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2A22B0" w:rsidRPr="002A22B0" w:rsidTr="002A22B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DOC--National Institute of Standards and Technology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Technology Innovation Program Advisory Board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CA1F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="00CA1F86" w:rsidRPr="00CA1F86">
              <w:rPr>
                <w:rFonts w:ascii="Times New Roman" w:eastAsia="Times New Roman" w:hAnsi="Times New Roman" w:cs="Times New Roman"/>
                <w:color w:val="000000"/>
              </w:rPr>
              <w:t>(Terminated 9/30/12)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33509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2016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2A22B0" w:rsidRPr="002A22B0" w:rsidTr="002A22B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DOC--National Institute of Standards and Technology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Visiting Committee on Advanced Technology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377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2016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2A22B0" w:rsidRPr="002A22B0" w:rsidTr="002A22B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DOC--National Oceanic Atmospheric Administration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Advisory Committee for the Sustained National Climate Assessment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2544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2016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2A22B0" w:rsidRPr="002A22B0" w:rsidTr="002A22B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DOC--National Oceanic Atmospheric Administration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Advisory Committee on Commercial Remote Sensing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12150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2016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2A22B0" w:rsidRPr="002A22B0" w:rsidTr="002A22B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DOC--National Oceanic Atmospheric Administration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Hydrographic Services Review Panel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16608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2016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2A22B0" w:rsidRPr="002A22B0" w:rsidTr="002A22B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DOC--National Oceanic Atmospheric Administration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Marine Fisheries Advisory Committee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359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2016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2A22B0" w:rsidRPr="002A22B0" w:rsidTr="002A22B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DOC--National Oceanic Atmospheric Administration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Marine Protected Areas Federal Advisory Committee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10804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2016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2A22B0" w:rsidRPr="002A22B0" w:rsidTr="002A22B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DOC--National Oceanic Atmospheric Administration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National Sea Grant Advisory Board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2016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2A22B0" w:rsidRPr="002A22B0" w:rsidTr="002A22B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DOC--National Oceanic Atmospheric Administration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NOAA Science Advisory Board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2203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2016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2A22B0" w:rsidRPr="002A22B0" w:rsidTr="002A22B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DOC--National Oceanic Atmospheric Administration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Ocean Exploration Advisory Board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80491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2016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2A22B0" w:rsidRPr="002A22B0" w:rsidTr="002A22B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DOC--National Oceanic Atmospheric Administration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United States Integrated Ocean Observing System Advisory Committee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75341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2016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2A22B0" w:rsidRPr="002A22B0" w:rsidTr="002A22B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DOC--National Technical Information Service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National Technical Information Service Advisory Board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364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2016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2A22B0" w:rsidRPr="002A22B0" w:rsidTr="002A22B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DOC--National Telecommunications and Information Admin.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Advisory Council on Children's Educational Television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CA1F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CA1F86" w:rsidRPr="00CA1F86">
              <w:rPr>
                <w:rFonts w:ascii="Times New Roman" w:eastAsia="Times New Roman" w:hAnsi="Times New Roman" w:cs="Times New Roman"/>
                <w:color w:val="000000"/>
              </w:rPr>
              <w:t>(Inactive)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315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2016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2A22B0" w:rsidRPr="002A22B0" w:rsidTr="002A22B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DOC--National Telecommunications and Information Admin.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Commerce Spectrum Management Advisory Committee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25109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2016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CB20B2" w:rsidRPr="002A22B0" w:rsidTr="002A22B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B20B2" w:rsidRPr="002A22B0" w:rsidRDefault="00CB20B2" w:rsidP="00754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20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DOC--National Telecommunications and Information Admin.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B20B2" w:rsidRPr="002A22B0" w:rsidRDefault="00CB20B2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20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Digital Economy Board of Advisors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B20B2" w:rsidRPr="002A22B0" w:rsidRDefault="00CB20B2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20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B20B2" w:rsidRPr="002A22B0" w:rsidRDefault="00CB20B2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2016</w:t>
            </w:r>
          </w:p>
        </w:tc>
      </w:tr>
      <w:tr w:rsidR="002A22B0" w:rsidRPr="002A22B0" w:rsidTr="002A22B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22B0" w:rsidRPr="002A22B0" w:rsidRDefault="002A22B0" w:rsidP="00754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DOC</w:t>
            </w:r>
            <w:r w:rsidR="007549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—USPTO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National Medal of Technology and Innovation Nomination Evaluation Committee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363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2016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</w:tbl>
    <w:p w:rsidR="00E919F1" w:rsidRPr="002A22B0" w:rsidRDefault="00E919F1" w:rsidP="002A22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E919F1" w:rsidRPr="002A22B0" w:rsidSect="006213A7">
      <w:pgSz w:w="15840" w:h="12240" w:orient="landscape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22B0"/>
    <w:rsid w:val="0020215A"/>
    <w:rsid w:val="002A22B0"/>
    <w:rsid w:val="006213A7"/>
    <w:rsid w:val="00726CF0"/>
    <w:rsid w:val="0075495F"/>
    <w:rsid w:val="00B12391"/>
    <w:rsid w:val="00C740B4"/>
    <w:rsid w:val="00CA1F86"/>
    <w:rsid w:val="00CB20B2"/>
    <w:rsid w:val="00E91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34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1334</Words>
  <Characters>7609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Harris, Jacqueline</dc:creator>
  <cp:lastModifiedBy>Harris, Jacqueline</cp:lastModifiedBy>
  <cp:revision>3</cp:revision>
  <dcterms:created xsi:type="dcterms:W3CDTF">2016-08-19T20:59:00Z</dcterms:created>
  <dcterms:modified xsi:type="dcterms:W3CDTF">2016-08-19T20:59:00Z</dcterms:modified>
</cp:coreProperties>
</file>