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F6DA" w14:textId="4D87B8A0" w:rsidR="008E5617" w:rsidRPr="00C5128E" w:rsidRDefault="00D73131" w:rsidP="000637D0">
      <w:pPr>
        <w:spacing w:after="0"/>
        <w:jc w:val="center"/>
        <w:rPr>
          <w:b/>
          <w:sz w:val="48"/>
          <w:szCs w:val="48"/>
        </w:rPr>
      </w:pPr>
      <w:r w:rsidRPr="00C5128E">
        <w:rPr>
          <w:b/>
          <w:sz w:val="48"/>
          <w:szCs w:val="48"/>
        </w:rPr>
        <w:softHyphen/>
      </w:r>
      <w:r w:rsidRPr="00C5128E">
        <w:rPr>
          <w:b/>
          <w:sz w:val="48"/>
          <w:szCs w:val="48"/>
        </w:rPr>
        <w:softHyphen/>
      </w:r>
      <w:r w:rsidRPr="00C5128E">
        <w:rPr>
          <w:b/>
          <w:sz w:val="48"/>
          <w:szCs w:val="48"/>
        </w:rPr>
        <w:softHyphen/>
      </w:r>
      <w:r w:rsidR="00DB4F7B" w:rsidRPr="00C5128E">
        <w:rPr>
          <w:b/>
          <w:sz w:val="48"/>
          <w:szCs w:val="48"/>
        </w:rPr>
        <w:t xml:space="preserve">Office of Security </w:t>
      </w:r>
      <w:r w:rsidR="00026EA6" w:rsidRPr="00C5128E">
        <w:rPr>
          <w:b/>
          <w:sz w:val="48"/>
          <w:szCs w:val="48"/>
        </w:rPr>
        <w:t>Travel</w:t>
      </w:r>
      <w:r w:rsidR="002D7236" w:rsidRPr="00C5128E">
        <w:rPr>
          <w:b/>
          <w:sz w:val="48"/>
          <w:szCs w:val="48"/>
        </w:rPr>
        <w:t xml:space="preserve"> </w:t>
      </w:r>
      <w:r w:rsidR="00492887" w:rsidRPr="00C5128E">
        <w:rPr>
          <w:b/>
          <w:sz w:val="48"/>
          <w:szCs w:val="48"/>
        </w:rPr>
        <w:t>Basics</w:t>
      </w:r>
    </w:p>
    <w:p w14:paraId="6EC8D7F1" w14:textId="77777777" w:rsidR="00DB4F7B" w:rsidRPr="00665464" w:rsidRDefault="00DB4F7B" w:rsidP="006E11FF">
      <w:pPr>
        <w:spacing w:after="0" w:line="240" w:lineRule="auto"/>
        <w:rPr>
          <w:b/>
          <w:sz w:val="24"/>
          <w:szCs w:val="24"/>
        </w:rPr>
      </w:pPr>
    </w:p>
    <w:p w14:paraId="106BFD6A" w14:textId="77777777" w:rsidR="00636FF0" w:rsidRDefault="002D7236" w:rsidP="00F61483">
      <w:pPr>
        <w:spacing w:after="0" w:line="240" w:lineRule="auto"/>
        <w:rPr>
          <w:b/>
          <w:sz w:val="24"/>
          <w:szCs w:val="24"/>
          <w:u w:val="single"/>
        </w:rPr>
      </w:pPr>
      <w:r w:rsidRPr="00665464">
        <w:rPr>
          <w:b/>
          <w:sz w:val="24"/>
          <w:szCs w:val="24"/>
          <w:u w:val="single"/>
        </w:rPr>
        <w:t xml:space="preserve">Do </w:t>
      </w:r>
      <w:r w:rsidR="00636FF0">
        <w:rPr>
          <w:b/>
          <w:sz w:val="24"/>
          <w:szCs w:val="24"/>
          <w:u w:val="single"/>
        </w:rPr>
        <w:t xml:space="preserve">an </w:t>
      </w:r>
      <w:r w:rsidR="00026EA6" w:rsidRPr="00665464">
        <w:rPr>
          <w:b/>
          <w:sz w:val="24"/>
          <w:szCs w:val="24"/>
          <w:u w:val="single"/>
        </w:rPr>
        <w:t>Authorization before</w:t>
      </w:r>
      <w:r w:rsidR="0056225C" w:rsidRPr="00665464">
        <w:rPr>
          <w:b/>
          <w:sz w:val="24"/>
          <w:szCs w:val="24"/>
          <w:u w:val="single"/>
        </w:rPr>
        <w:t xml:space="preserve"> </w:t>
      </w:r>
      <w:r w:rsidR="005330C8" w:rsidRPr="00665464">
        <w:rPr>
          <w:b/>
          <w:sz w:val="24"/>
          <w:szCs w:val="24"/>
          <w:u w:val="single"/>
        </w:rPr>
        <w:t>traveling</w:t>
      </w:r>
      <w:r w:rsidR="00636FF0">
        <w:rPr>
          <w:b/>
          <w:sz w:val="24"/>
          <w:szCs w:val="24"/>
          <w:u w:val="single"/>
        </w:rPr>
        <w:t xml:space="preserve"> and a</w:t>
      </w:r>
      <w:r w:rsidR="003F3CC0" w:rsidRPr="00665464">
        <w:rPr>
          <w:b/>
          <w:sz w:val="24"/>
          <w:szCs w:val="24"/>
          <w:u w:val="single"/>
        </w:rPr>
        <w:t xml:space="preserve"> </w:t>
      </w:r>
      <w:r w:rsidR="00026EA6" w:rsidRPr="00665464">
        <w:rPr>
          <w:b/>
          <w:sz w:val="24"/>
          <w:szCs w:val="24"/>
          <w:u w:val="single"/>
        </w:rPr>
        <w:t xml:space="preserve">Voucher </w:t>
      </w:r>
      <w:r w:rsidR="00050349" w:rsidRPr="00665464">
        <w:rPr>
          <w:b/>
          <w:sz w:val="24"/>
          <w:szCs w:val="24"/>
          <w:u w:val="single"/>
        </w:rPr>
        <w:t xml:space="preserve">after </w:t>
      </w:r>
      <w:r w:rsidR="0056225C" w:rsidRPr="00665464">
        <w:rPr>
          <w:b/>
          <w:sz w:val="24"/>
          <w:szCs w:val="24"/>
          <w:u w:val="single"/>
        </w:rPr>
        <w:t>return</w:t>
      </w:r>
      <w:r w:rsidR="00026EA6" w:rsidRPr="00665464">
        <w:rPr>
          <w:b/>
          <w:sz w:val="24"/>
          <w:szCs w:val="24"/>
          <w:u w:val="single"/>
        </w:rPr>
        <w:t>, both</w:t>
      </w:r>
      <w:r w:rsidR="0031536C" w:rsidRPr="00665464">
        <w:rPr>
          <w:b/>
          <w:sz w:val="24"/>
          <w:szCs w:val="24"/>
          <w:u w:val="single"/>
        </w:rPr>
        <w:t xml:space="preserve"> </w:t>
      </w:r>
      <w:r w:rsidR="00F61483" w:rsidRPr="00665464">
        <w:rPr>
          <w:b/>
          <w:sz w:val="24"/>
          <w:szCs w:val="24"/>
          <w:u w:val="single"/>
        </w:rPr>
        <w:t xml:space="preserve">online </w:t>
      </w:r>
      <w:r w:rsidR="003F3CC0" w:rsidRPr="00665464">
        <w:rPr>
          <w:b/>
          <w:sz w:val="24"/>
          <w:szCs w:val="24"/>
          <w:u w:val="single"/>
        </w:rPr>
        <w:t>in</w:t>
      </w:r>
      <w:r w:rsidR="00026EA6" w:rsidRPr="00665464">
        <w:rPr>
          <w:b/>
          <w:sz w:val="24"/>
          <w:szCs w:val="24"/>
          <w:u w:val="single"/>
        </w:rPr>
        <w:t xml:space="preserve"> E2</w:t>
      </w:r>
      <w:r w:rsidR="009B7BBE" w:rsidRPr="00665464">
        <w:rPr>
          <w:b/>
          <w:sz w:val="24"/>
          <w:szCs w:val="24"/>
          <w:u w:val="single"/>
        </w:rPr>
        <w:t xml:space="preserve"> system</w:t>
      </w:r>
      <w:r w:rsidR="0031536C" w:rsidRPr="00665464">
        <w:rPr>
          <w:b/>
          <w:sz w:val="24"/>
          <w:szCs w:val="24"/>
          <w:u w:val="single"/>
        </w:rPr>
        <w:t>.</w:t>
      </w:r>
    </w:p>
    <w:p w14:paraId="46080AEC" w14:textId="76B4FA79" w:rsidR="00F61483" w:rsidRPr="00665464" w:rsidRDefault="009B7BBE" w:rsidP="00F61483">
      <w:pPr>
        <w:spacing w:after="0" w:line="240" w:lineRule="auto"/>
        <w:rPr>
          <w:b/>
          <w:sz w:val="24"/>
          <w:szCs w:val="24"/>
          <w:u w:val="single"/>
        </w:rPr>
      </w:pPr>
      <w:r w:rsidRPr="00665464">
        <w:rPr>
          <w:b/>
          <w:sz w:val="24"/>
          <w:szCs w:val="24"/>
          <w:u w:val="single"/>
        </w:rPr>
        <w:t>E2 training is available on E2 website</w:t>
      </w:r>
      <w:r w:rsidR="00924F72">
        <w:rPr>
          <w:b/>
          <w:sz w:val="24"/>
          <w:szCs w:val="24"/>
          <w:u w:val="single"/>
        </w:rPr>
        <w:t xml:space="preserve"> (</w:t>
      </w:r>
      <w:r w:rsidR="00C5128E">
        <w:rPr>
          <w:b/>
          <w:sz w:val="24"/>
          <w:szCs w:val="24"/>
          <w:u w:val="single"/>
        </w:rPr>
        <w:t xml:space="preserve">go to </w:t>
      </w:r>
      <w:r w:rsidR="00F61483" w:rsidRPr="00665464">
        <w:rPr>
          <w:b/>
          <w:sz w:val="24"/>
          <w:szCs w:val="24"/>
          <w:u w:val="single"/>
        </w:rPr>
        <w:t xml:space="preserve">Online Help under your name at top right of E2 web page and </w:t>
      </w:r>
      <w:r w:rsidR="00636FF0">
        <w:rPr>
          <w:b/>
          <w:sz w:val="24"/>
          <w:szCs w:val="24"/>
          <w:u w:val="single"/>
        </w:rPr>
        <w:t>search for</w:t>
      </w:r>
      <w:r w:rsidR="00F61483" w:rsidRPr="00665464">
        <w:rPr>
          <w:b/>
          <w:sz w:val="24"/>
          <w:szCs w:val="24"/>
          <w:u w:val="single"/>
        </w:rPr>
        <w:t xml:space="preserve"> “training”</w:t>
      </w:r>
      <w:r w:rsidR="00924F72">
        <w:rPr>
          <w:b/>
          <w:sz w:val="24"/>
          <w:szCs w:val="24"/>
          <w:u w:val="single"/>
        </w:rPr>
        <w:t>)</w:t>
      </w:r>
      <w:r w:rsidR="00F61483" w:rsidRPr="00665464">
        <w:rPr>
          <w:b/>
          <w:sz w:val="24"/>
          <w:szCs w:val="24"/>
          <w:u w:val="single"/>
        </w:rPr>
        <w:t xml:space="preserve">.  If you don’t have E2 access email </w:t>
      </w:r>
      <w:r w:rsidR="00676508">
        <w:rPr>
          <w:b/>
          <w:sz w:val="24"/>
          <w:szCs w:val="24"/>
          <w:u w:val="single"/>
        </w:rPr>
        <w:t>Dave Anderson</w:t>
      </w:r>
      <w:r w:rsidR="00F61483" w:rsidRPr="00665464">
        <w:rPr>
          <w:b/>
          <w:sz w:val="24"/>
          <w:szCs w:val="24"/>
          <w:u w:val="single"/>
        </w:rPr>
        <w:t>. If you ha</w:t>
      </w:r>
      <w:r w:rsidR="00596F98">
        <w:rPr>
          <w:b/>
          <w:sz w:val="24"/>
          <w:szCs w:val="24"/>
          <w:u w:val="single"/>
        </w:rPr>
        <w:t>ve</w:t>
      </w:r>
      <w:r w:rsidR="00F61483" w:rsidRPr="00665464">
        <w:rPr>
          <w:b/>
          <w:sz w:val="24"/>
          <w:szCs w:val="24"/>
          <w:u w:val="single"/>
        </w:rPr>
        <w:t xml:space="preserve"> E2 acc</w:t>
      </w:r>
      <w:r w:rsidR="00636FF0">
        <w:rPr>
          <w:b/>
          <w:sz w:val="24"/>
          <w:szCs w:val="24"/>
          <w:u w:val="single"/>
        </w:rPr>
        <w:t>ess</w:t>
      </w:r>
      <w:r w:rsidR="00F61483" w:rsidRPr="00665464">
        <w:rPr>
          <w:b/>
          <w:sz w:val="24"/>
          <w:szCs w:val="24"/>
          <w:u w:val="single"/>
        </w:rPr>
        <w:t xml:space="preserve"> but </w:t>
      </w:r>
      <w:r w:rsidR="00636FF0">
        <w:rPr>
          <w:b/>
          <w:sz w:val="24"/>
          <w:szCs w:val="24"/>
          <w:u w:val="single"/>
        </w:rPr>
        <w:t xml:space="preserve">are </w:t>
      </w:r>
      <w:r w:rsidR="00F61483" w:rsidRPr="00665464">
        <w:rPr>
          <w:b/>
          <w:sz w:val="24"/>
          <w:szCs w:val="24"/>
          <w:u w:val="single"/>
        </w:rPr>
        <w:t>locked</w:t>
      </w:r>
      <w:r w:rsidR="0071332C">
        <w:rPr>
          <w:b/>
          <w:sz w:val="24"/>
          <w:szCs w:val="24"/>
          <w:u w:val="single"/>
        </w:rPr>
        <w:t xml:space="preserve"> out, you have to</w:t>
      </w:r>
      <w:r w:rsidR="00F61483" w:rsidRPr="00665464">
        <w:rPr>
          <w:b/>
          <w:sz w:val="24"/>
          <w:szCs w:val="24"/>
          <w:u w:val="single"/>
        </w:rPr>
        <w:t xml:space="preserve"> call the E2 Help Desk 301-975-5375.</w:t>
      </w:r>
    </w:p>
    <w:p w14:paraId="712E3C45" w14:textId="77777777" w:rsidR="006E11FF" w:rsidRPr="00665464" w:rsidRDefault="006E11FF" w:rsidP="006E11FF">
      <w:pPr>
        <w:spacing w:after="0" w:line="240" w:lineRule="auto"/>
        <w:rPr>
          <w:b/>
          <w:sz w:val="24"/>
          <w:szCs w:val="24"/>
        </w:rPr>
      </w:pPr>
    </w:p>
    <w:p w14:paraId="15CB1483" w14:textId="67AAC2C0" w:rsidR="00E62318" w:rsidRPr="00665464" w:rsidRDefault="00C5128E" w:rsidP="006E11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Create an </w:t>
      </w:r>
      <w:r w:rsidRPr="00665464">
        <w:rPr>
          <w:b/>
          <w:sz w:val="24"/>
          <w:szCs w:val="24"/>
          <w:u w:val="single"/>
        </w:rPr>
        <w:t>Authorization</w:t>
      </w:r>
      <w:r w:rsidRPr="00665464">
        <w:rPr>
          <w:sz w:val="24"/>
          <w:szCs w:val="24"/>
        </w:rPr>
        <w:t xml:space="preserve"> Start</w:t>
      </w:r>
      <w:r>
        <w:rPr>
          <w:sz w:val="24"/>
          <w:szCs w:val="24"/>
        </w:rPr>
        <w:t xml:space="preserve"> </w:t>
      </w:r>
      <w:r w:rsidR="006E0831" w:rsidRPr="00665464">
        <w:rPr>
          <w:sz w:val="24"/>
          <w:szCs w:val="24"/>
        </w:rPr>
        <w:t>at leas</w:t>
      </w:r>
      <w:r w:rsidR="003B46B5" w:rsidRPr="00665464">
        <w:rPr>
          <w:sz w:val="24"/>
          <w:szCs w:val="24"/>
        </w:rPr>
        <w:t xml:space="preserve">t </w:t>
      </w:r>
      <w:r w:rsidR="006E0831" w:rsidRPr="00665464">
        <w:rPr>
          <w:sz w:val="24"/>
          <w:szCs w:val="24"/>
        </w:rPr>
        <w:t>a week</w:t>
      </w:r>
      <w:r w:rsidR="005052BD" w:rsidRPr="00665464">
        <w:rPr>
          <w:sz w:val="24"/>
          <w:szCs w:val="24"/>
        </w:rPr>
        <w:t xml:space="preserve"> in advance</w:t>
      </w:r>
      <w:r w:rsidR="006614B2" w:rsidRPr="00665464">
        <w:rPr>
          <w:sz w:val="24"/>
          <w:szCs w:val="24"/>
        </w:rPr>
        <w:t xml:space="preserve">. </w:t>
      </w:r>
      <w:r w:rsidR="00793CC8">
        <w:rPr>
          <w:sz w:val="24"/>
          <w:szCs w:val="24"/>
        </w:rPr>
        <w:t>Get budget accounting</w:t>
      </w:r>
      <w:r>
        <w:rPr>
          <w:sz w:val="24"/>
          <w:szCs w:val="24"/>
        </w:rPr>
        <w:t xml:space="preserve"> code</w:t>
      </w:r>
      <w:r w:rsidR="00793CC8">
        <w:rPr>
          <w:sz w:val="24"/>
          <w:szCs w:val="24"/>
        </w:rPr>
        <w:t xml:space="preserve"> from </w:t>
      </w:r>
      <w:r w:rsidR="00596F98">
        <w:rPr>
          <w:sz w:val="24"/>
          <w:szCs w:val="24"/>
        </w:rPr>
        <w:t xml:space="preserve">your </w:t>
      </w:r>
      <w:r w:rsidR="00793CC8">
        <w:rPr>
          <w:sz w:val="24"/>
          <w:szCs w:val="24"/>
        </w:rPr>
        <w:t>supervisor.</w:t>
      </w:r>
    </w:p>
    <w:p w14:paraId="2ADE995E" w14:textId="675F246A" w:rsidR="00E62318" w:rsidRPr="00F727FA" w:rsidRDefault="005C2128" w:rsidP="00E62318">
      <w:pPr>
        <w:spacing w:after="0" w:line="240" w:lineRule="auto"/>
        <w:rPr>
          <w:b/>
          <w:sz w:val="24"/>
          <w:szCs w:val="24"/>
          <w:u w:val="single"/>
        </w:rPr>
      </w:pPr>
      <w:r w:rsidRPr="00F727FA">
        <w:rPr>
          <w:b/>
          <w:sz w:val="24"/>
          <w:szCs w:val="24"/>
          <w:u w:val="single"/>
        </w:rPr>
        <w:t>Make r</w:t>
      </w:r>
      <w:r w:rsidR="0056225C" w:rsidRPr="00F727FA">
        <w:rPr>
          <w:b/>
          <w:sz w:val="24"/>
          <w:szCs w:val="24"/>
          <w:u w:val="single"/>
        </w:rPr>
        <w:t>eservations</w:t>
      </w:r>
      <w:r w:rsidR="009C51F8" w:rsidRPr="00F727FA">
        <w:rPr>
          <w:b/>
          <w:sz w:val="24"/>
          <w:szCs w:val="24"/>
          <w:u w:val="single"/>
        </w:rPr>
        <w:t>:</w:t>
      </w:r>
    </w:p>
    <w:p w14:paraId="38AE7255" w14:textId="55E88219" w:rsidR="00026EA6" w:rsidRPr="00665464" w:rsidRDefault="005052BD" w:rsidP="00E6231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65464">
        <w:rPr>
          <w:sz w:val="24"/>
          <w:szCs w:val="24"/>
          <w:u w:val="single"/>
        </w:rPr>
        <w:t xml:space="preserve">Air </w:t>
      </w:r>
      <w:r w:rsidR="00DC2846" w:rsidRPr="00665464">
        <w:rPr>
          <w:sz w:val="24"/>
          <w:szCs w:val="24"/>
          <w:u w:val="single"/>
        </w:rPr>
        <w:t>ticket</w:t>
      </w:r>
      <w:r w:rsidR="004D17F7" w:rsidRPr="00665464">
        <w:rPr>
          <w:sz w:val="24"/>
          <w:szCs w:val="24"/>
        </w:rPr>
        <w:t>:</w:t>
      </w:r>
      <w:r w:rsidR="00DC2846" w:rsidRPr="00665464">
        <w:rPr>
          <w:sz w:val="24"/>
          <w:szCs w:val="24"/>
        </w:rPr>
        <w:t xml:space="preserve"> </w:t>
      </w:r>
      <w:r w:rsidR="0098471C" w:rsidRPr="000D2D63">
        <w:rPr>
          <w:b/>
          <w:bCs/>
          <w:sz w:val="24"/>
          <w:szCs w:val="24"/>
          <w:u w:val="single"/>
        </w:rPr>
        <w:t>Must</w:t>
      </w:r>
      <w:r w:rsidR="00DC2846" w:rsidRPr="000D2D63">
        <w:rPr>
          <w:b/>
          <w:bCs/>
          <w:sz w:val="24"/>
          <w:szCs w:val="24"/>
          <w:u w:val="single"/>
        </w:rPr>
        <w:t xml:space="preserve"> </w:t>
      </w:r>
      <w:r w:rsidR="004D17F7" w:rsidRPr="000D2D63">
        <w:rPr>
          <w:b/>
          <w:bCs/>
          <w:sz w:val="24"/>
          <w:szCs w:val="24"/>
          <w:u w:val="single"/>
        </w:rPr>
        <w:t>use</w:t>
      </w:r>
      <w:r w:rsidR="00DC2846" w:rsidRPr="000D2D63">
        <w:rPr>
          <w:b/>
          <w:bCs/>
          <w:sz w:val="24"/>
          <w:szCs w:val="24"/>
          <w:u w:val="single"/>
        </w:rPr>
        <w:t xml:space="preserve"> </w:t>
      </w:r>
      <w:r w:rsidR="001E2F54" w:rsidRPr="000D2D63">
        <w:rPr>
          <w:b/>
          <w:bCs/>
          <w:sz w:val="24"/>
          <w:szCs w:val="24"/>
          <w:u w:val="single"/>
        </w:rPr>
        <w:t xml:space="preserve">Govt. </w:t>
      </w:r>
      <w:r w:rsidR="004D17F7" w:rsidRPr="000D2D63">
        <w:rPr>
          <w:b/>
          <w:bCs/>
          <w:sz w:val="24"/>
          <w:szCs w:val="24"/>
          <w:u w:val="single"/>
        </w:rPr>
        <w:t>Co</w:t>
      </w:r>
      <w:r w:rsidR="00DC2846" w:rsidRPr="000D2D63">
        <w:rPr>
          <w:b/>
          <w:bCs/>
          <w:sz w:val="24"/>
          <w:szCs w:val="24"/>
          <w:u w:val="single"/>
        </w:rPr>
        <w:t xml:space="preserve">ntract </w:t>
      </w:r>
      <w:r w:rsidR="004D17F7" w:rsidRPr="000D2D63">
        <w:rPr>
          <w:b/>
          <w:bCs/>
          <w:sz w:val="24"/>
          <w:szCs w:val="24"/>
          <w:u w:val="single"/>
        </w:rPr>
        <w:t>Carrier</w:t>
      </w:r>
      <w:r w:rsidR="00FE296B" w:rsidRPr="000D2D63">
        <w:rPr>
          <w:sz w:val="24"/>
          <w:szCs w:val="24"/>
        </w:rPr>
        <w:t xml:space="preserve"> and</w:t>
      </w:r>
      <w:r w:rsidR="00CD222F" w:rsidRPr="000D2D63">
        <w:rPr>
          <w:sz w:val="24"/>
          <w:szCs w:val="24"/>
        </w:rPr>
        <w:t xml:space="preserve"> preferably</w:t>
      </w:r>
      <w:r w:rsidR="00FE296B" w:rsidRPr="000D2D63">
        <w:rPr>
          <w:sz w:val="24"/>
          <w:szCs w:val="24"/>
        </w:rPr>
        <w:t xml:space="preserve"> </w:t>
      </w:r>
      <w:r w:rsidR="004D17F7" w:rsidRPr="000D2D63">
        <w:rPr>
          <w:sz w:val="24"/>
          <w:szCs w:val="24"/>
        </w:rPr>
        <w:t>least expensive air fare (</w:t>
      </w:r>
      <w:r w:rsidR="000637D0" w:rsidRPr="000D2D63">
        <w:rPr>
          <w:sz w:val="24"/>
          <w:szCs w:val="24"/>
        </w:rPr>
        <w:t>C</w:t>
      </w:r>
      <w:r w:rsidR="00F727FA" w:rsidRPr="000D2D63">
        <w:rPr>
          <w:sz w:val="24"/>
          <w:szCs w:val="24"/>
        </w:rPr>
        <w:t>lass</w:t>
      </w:r>
      <w:r w:rsidR="000637D0" w:rsidRPr="000D2D63">
        <w:rPr>
          <w:sz w:val="24"/>
          <w:szCs w:val="24"/>
        </w:rPr>
        <w:t xml:space="preserve"> </w:t>
      </w:r>
      <w:r w:rsidR="004D17F7" w:rsidRPr="00665464">
        <w:rPr>
          <w:sz w:val="24"/>
          <w:szCs w:val="24"/>
        </w:rPr>
        <w:t xml:space="preserve">CA then YCA then Y) that meets mission requirements. </w:t>
      </w:r>
      <w:r w:rsidR="001A1D1B" w:rsidRPr="00665464">
        <w:rPr>
          <w:sz w:val="24"/>
          <w:szCs w:val="24"/>
        </w:rPr>
        <w:t xml:space="preserve">If </w:t>
      </w:r>
      <w:r w:rsidR="00F727FA">
        <w:rPr>
          <w:sz w:val="24"/>
          <w:szCs w:val="24"/>
        </w:rPr>
        <w:t>from</w:t>
      </w:r>
      <w:r w:rsidR="001A1D1B" w:rsidRPr="00665464">
        <w:rPr>
          <w:sz w:val="24"/>
          <w:szCs w:val="24"/>
        </w:rPr>
        <w:t xml:space="preserve"> DC, c</w:t>
      </w:r>
      <w:r w:rsidR="0098471C" w:rsidRPr="00665464">
        <w:rPr>
          <w:sz w:val="24"/>
          <w:szCs w:val="24"/>
        </w:rPr>
        <w:t>ompare all available airports.</w:t>
      </w:r>
      <w:r w:rsidR="00563AF6">
        <w:rPr>
          <w:sz w:val="24"/>
          <w:szCs w:val="24"/>
        </w:rPr>
        <w:t xml:space="preserve"> If you need to change your air ticket after departure, it must be done through SATO, it </w:t>
      </w:r>
      <w:r w:rsidR="008B250E">
        <w:rPr>
          <w:sz w:val="24"/>
          <w:szCs w:val="24"/>
        </w:rPr>
        <w:t>should</w:t>
      </w:r>
      <w:r w:rsidR="00563AF6">
        <w:rPr>
          <w:sz w:val="24"/>
          <w:szCs w:val="24"/>
        </w:rPr>
        <w:t xml:space="preserve"> never be paid for with your </w:t>
      </w:r>
      <w:r w:rsidR="008B250E">
        <w:rPr>
          <w:sz w:val="24"/>
          <w:szCs w:val="24"/>
        </w:rPr>
        <w:t>government</w:t>
      </w:r>
      <w:r w:rsidR="00563AF6">
        <w:rPr>
          <w:sz w:val="24"/>
          <w:szCs w:val="24"/>
        </w:rPr>
        <w:t xml:space="preserve"> Travel Card.</w:t>
      </w:r>
    </w:p>
    <w:p w14:paraId="1764EFC9" w14:textId="75F51278" w:rsidR="004D17F7" w:rsidRDefault="004D17F7" w:rsidP="008F4F6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65464">
        <w:rPr>
          <w:sz w:val="24"/>
          <w:szCs w:val="24"/>
          <w:u w:val="single"/>
        </w:rPr>
        <w:t>Hotel</w:t>
      </w:r>
      <w:r w:rsidRPr="00665464">
        <w:rPr>
          <w:sz w:val="24"/>
          <w:szCs w:val="24"/>
        </w:rPr>
        <w:t>: Must</w:t>
      </w:r>
      <w:r w:rsidR="008F4F63" w:rsidRPr="00665464">
        <w:rPr>
          <w:sz w:val="24"/>
          <w:szCs w:val="24"/>
        </w:rPr>
        <w:t xml:space="preserve"> </w:t>
      </w:r>
      <w:r w:rsidR="006E0831" w:rsidRPr="00665464">
        <w:rPr>
          <w:sz w:val="24"/>
          <w:szCs w:val="24"/>
        </w:rPr>
        <w:t>use</w:t>
      </w:r>
      <w:r w:rsidR="00F727FA">
        <w:rPr>
          <w:sz w:val="24"/>
          <w:szCs w:val="24"/>
        </w:rPr>
        <w:t xml:space="preserve"> </w:t>
      </w:r>
      <w:r w:rsidR="008F4F63" w:rsidRPr="00665464">
        <w:rPr>
          <w:sz w:val="24"/>
          <w:szCs w:val="24"/>
        </w:rPr>
        <w:t>hotel</w:t>
      </w:r>
      <w:r w:rsidR="00596F98">
        <w:rPr>
          <w:sz w:val="24"/>
          <w:szCs w:val="24"/>
        </w:rPr>
        <w:t>s</w:t>
      </w:r>
      <w:r w:rsidR="002D7236" w:rsidRPr="00665464">
        <w:rPr>
          <w:sz w:val="24"/>
          <w:szCs w:val="24"/>
        </w:rPr>
        <w:t xml:space="preserve"> in E2</w:t>
      </w:r>
      <w:r w:rsidR="008F4F63" w:rsidRPr="00665464">
        <w:rPr>
          <w:sz w:val="24"/>
          <w:szCs w:val="24"/>
        </w:rPr>
        <w:t xml:space="preserve">, </w:t>
      </w:r>
      <w:r w:rsidR="001C26E1" w:rsidRPr="00665464">
        <w:rPr>
          <w:sz w:val="24"/>
          <w:szCs w:val="24"/>
        </w:rPr>
        <w:t xml:space="preserve">cost can’t </w:t>
      </w:r>
      <w:r w:rsidR="008B05F8" w:rsidRPr="00665464">
        <w:rPr>
          <w:sz w:val="24"/>
          <w:szCs w:val="24"/>
        </w:rPr>
        <w:t>exceed</w:t>
      </w:r>
      <w:r w:rsidRPr="00665464">
        <w:rPr>
          <w:sz w:val="24"/>
          <w:szCs w:val="24"/>
        </w:rPr>
        <w:t xml:space="preserve"> </w:t>
      </w:r>
      <w:r w:rsidR="001C26E1" w:rsidRPr="00665464">
        <w:rPr>
          <w:sz w:val="24"/>
          <w:szCs w:val="24"/>
        </w:rPr>
        <w:t xml:space="preserve">GSA </w:t>
      </w:r>
      <w:r w:rsidR="000A1695">
        <w:rPr>
          <w:sz w:val="24"/>
          <w:szCs w:val="24"/>
        </w:rPr>
        <w:t>rate</w:t>
      </w:r>
      <w:r w:rsidR="00F727FA">
        <w:rPr>
          <w:sz w:val="24"/>
          <w:szCs w:val="24"/>
        </w:rPr>
        <w:t>.</w:t>
      </w:r>
    </w:p>
    <w:p w14:paraId="29ECDB73" w14:textId="710D0018" w:rsidR="00021CC3" w:rsidRPr="00665464" w:rsidRDefault="00021CC3" w:rsidP="00021CC3">
      <w:pPr>
        <w:pStyle w:val="ListParagraph"/>
        <w:spacing w:after="0"/>
        <w:rPr>
          <w:sz w:val="24"/>
          <w:szCs w:val="24"/>
        </w:rPr>
      </w:pPr>
      <w:r w:rsidRPr="00665464">
        <w:rPr>
          <w:sz w:val="24"/>
          <w:szCs w:val="24"/>
        </w:rPr>
        <w:t>Hotel tax (use 20%</w:t>
      </w:r>
      <w:r w:rsidR="00596F98">
        <w:rPr>
          <w:sz w:val="24"/>
          <w:szCs w:val="24"/>
        </w:rPr>
        <w:t xml:space="preserve"> as estimate</w:t>
      </w:r>
      <w:r w:rsidR="00F727FA">
        <w:rPr>
          <w:sz w:val="24"/>
          <w:szCs w:val="24"/>
        </w:rPr>
        <w:t xml:space="preserve">, </w:t>
      </w:r>
      <w:r w:rsidRPr="00F727FA">
        <w:rPr>
          <w:sz w:val="24"/>
          <w:szCs w:val="24"/>
          <w:u w:val="single"/>
        </w:rPr>
        <w:t>add amount on Lodging line</w:t>
      </w:r>
      <w:r w:rsidRPr="00665464">
        <w:rPr>
          <w:sz w:val="24"/>
          <w:szCs w:val="24"/>
        </w:rPr>
        <w:t>)</w:t>
      </w:r>
      <w:r w:rsidR="00596F98">
        <w:rPr>
          <w:sz w:val="24"/>
          <w:szCs w:val="24"/>
        </w:rPr>
        <w:t>.</w:t>
      </w:r>
      <w:r w:rsidR="000A1695">
        <w:rPr>
          <w:sz w:val="24"/>
          <w:szCs w:val="24"/>
        </w:rPr>
        <w:t xml:space="preserve"> </w:t>
      </w:r>
      <w:r w:rsidR="00596F98">
        <w:rPr>
          <w:sz w:val="24"/>
          <w:szCs w:val="24"/>
        </w:rPr>
        <w:t xml:space="preserve">The following states are tax free for Feds: </w:t>
      </w:r>
      <w:r w:rsidR="000A1695">
        <w:rPr>
          <w:sz w:val="24"/>
          <w:szCs w:val="24"/>
        </w:rPr>
        <w:t>AK, DE, FL, KS, LA, NY, OR, PA, PR, TX &amp; WI</w:t>
      </w:r>
      <w:r w:rsidR="00596F98">
        <w:rPr>
          <w:sz w:val="24"/>
          <w:szCs w:val="24"/>
        </w:rPr>
        <w:t>. See</w:t>
      </w:r>
      <w:r w:rsidR="000A1695">
        <w:rPr>
          <w:sz w:val="24"/>
          <w:szCs w:val="24"/>
        </w:rPr>
        <w:t xml:space="preserve"> below link for required </w:t>
      </w:r>
      <w:r w:rsidR="0071332C">
        <w:rPr>
          <w:sz w:val="24"/>
          <w:szCs w:val="24"/>
        </w:rPr>
        <w:t xml:space="preserve">tax free </w:t>
      </w:r>
      <w:r w:rsidR="000A1695">
        <w:rPr>
          <w:sz w:val="24"/>
          <w:szCs w:val="24"/>
        </w:rPr>
        <w:t xml:space="preserve">documents </w:t>
      </w:r>
      <w:hyperlink r:id="rId6" w:history="1">
        <w:r w:rsidR="000A1695" w:rsidRPr="00D174F3">
          <w:rPr>
            <w:rStyle w:val="Hyperlink"/>
            <w:sz w:val="24"/>
            <w:szCs w:val="24"/>
          </w:rPr>
          <w:t>https://smartpay.gsa.gov/content/state-tax-information</w:t>
        </w:r>
      </w:hyperlink>
      <w:r w:rsidRPr="00665464">
        <w:rPr>
          <w:sz w:val="24"/>
          <w:szCs w:val="24"/>
        </w:rPr>
        <w:t>.</w:t>
      </w:r>
      <w:r w:rsidR="000A1695">
        <w:rPr>
          <w:sz w:val="24"/>
          <w:szCs w:val="24"/>
        </w:rPr>
        <w:t xml:space="preserve"> </w:t>
      </w:r>
    </w:p>
    <w:p w14:paraId="164FC1BF" w14:textId="724F2E29" w:rsidR="0056225C" w:rsidRPr="00665464" w:rsidRDefault="0056225C" w:rsidP="008F4F6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65464">
        <w:rPr>
          <w:sz w:val="24"/>
          <w:szCs w:val="24"/>
          <w:u w:val="single"/>
        </w:rPr>
        <w:t>Rental car:</w:t>
      </w:r>
      <w:r w:rsidRPr="00665464">
        <w:rPr>
          <w:sz w:val="24"/>
          <w:szCs w:val="24"/>
        </w:rPr>
        <w:t xml:space="preserve"> </w:t>
      </w:r>
      <w:r w:rsidR="00E918FF" w:rsidRPr="00665464">
        <w:rPr>
          <w:sz w:val="24"/>
          <w:szCs w:val="24"/>
        </w:rPr>
        <w:t>Only if</w:t>
      </w:r>
      <w:r w:rsidRPr="00665464">
        <w:rPr>
          <w:sz w:val="24"/>
          <w:szCs w:val="24"/>
        </w:rPr>
        <w:t xml:space="preserve"> </w:t>
      </w:r>
      <w:r w:rsidR="0098471C" w:rsidRPr="00665464">
        <w:rPr>
          <w:sz w:val="24"/>
          <w:szCs w:val="24"/>
        </w:rPr>
        <w:t>less expensive than taxis</w:t>
      </w:r>
      <w:r w:rsidR="000637D0" w:rsidRPr="00665464">
        <w:rPr>
          <w:sz w:val="24"/>
          <w:szCs w:val="24"/>
        </w:rPr>
        <w:t xml:space="preserve"> or public transport</w:t>
      </w:r>
      <w:r w:rsidR="008B05F8" w:rsidRPr="00665464">
        <w:rPr>
          <w:sz w:val="24"/>
          <w:szCs w:val="24"/>
        </w:rPr>
        <w:t>;</w:t>
      </w:r>
      <w:r w:rsidRPr="00665464">
        <w:rPr>
          <w:sz w:val="24"/>
          <w:szCs w:val="24"/>
        </w:rPr>
        <w:t xml:space="preserve"> must be compact size</w:t>
      </w:r>
      <w:r w:rsidR="00596F98">
        <w:rPr>
          <w:sz w:val="24"/>
          <w:szCs w:val="24"/>
        </w:rPr>
        <w:t>,</w:t>
      </w:r>
      <w:r w:rsidR="00F727FA">
        <w:rPr>
          <w:sz w:val="24"/>
          <w:szCs w:val="24"/>
        </w:rPr>
        <w:t xml:space="preserve"> </w:t>
      </w:r>
      <w:r w:rsidR="003B46B5" w:rsidRPr="00665464">
        <w:rPr>
          <w:sz w:val="24"/>
          <w:szCs w:val="24"/>
        </w:rPr>
        <w:t>unless more than 3 people traveling</w:t>
      </w:r>
      <w:r w:rsidR="001C26E1" w:rsidRPr="00665464">
        <w:rPr>
          <w:sz w:val="24"/>
          <w:szCs w:val="24"/>
        </w:rPr>
        <w:t>.</w:t>
      </w:r>
    </w:p>
    <w:p w14:paraId="0CC87A0E" w14:textId="1397EB5E" w:rsidR="0056225C" w:rsidRPr="00F727FA" w:rsidRDefault="005C2128" w:rsidP="006B191B">
      <w:pPr>
        <w:spacing w:after="0" w:line="240" w:lineRule="auto"/>
        <w:rPr>
          <w:b/>
          <w:sz w:val="24"/>
          <w:szCs w:val="24"/>
          <w:u w:val="single"/>
        </w:rPr>
      </w:pPr>
      <w:r w:rsidRPr="00F727FA">
        <w:rPr>
          <w:b/>
          <w:sz w:val="24"/>
          <w:szCs w:val="24"/>
          <w:u w:val="single"/>
        </w:rPr>
        <w:t xml:space="preserve">Add </w:t>
      </w:r>
      <w:r w:rsidR="00C5128E" w:rsidRPr="00F727FA">
        <w:rPr>
          <w:b/>
          <w:sz w:val="24"/>
          <w:szCs w:val="24"/>
          <w:u w:val="single"/>
        </w:rPr>
        <w:t xml:space="preserve">estimated </w:t>
      </w:r>
      <w:r w:rsidRPr="00F727FA">
        <w:rPr>
          <w:b/>
          <w:sz w:val="24"/>
          <w:szCs w:val="24"/>
          <w:u w:val="single"/>
        </w:rPr>
        <w:t>e</w:t>
      </w:r>
      <w:r w:rsidR="0056225C" w:rsidRPr="00F727FA">
        <w:rPr>
          <w:b/>
          <w:sz w:val="24"/>
          <w:szCs w:val="24"/>
          <w:u w:val="single"/>
        </w:rPr>
        <w:t>xpenses</w:t>
      </w:r>
      <w:r w:rsidR="00354395" w:rsidRPr="00F727FA">
        <w:rPr>
          <w:b/>
          <w:sz w:val="24"/>
          <w:szCs w:val="24"/>
          <w:u w:val="single"/>
        </w:rPr>
        <w:t>:</w:t>
      </w:r>
    </w:p>
    <w:p w14:paraId="01FF315F" w14:textId="1873E7D7" w:rsidR="0056225C" w:rsidRPr="00665464" w:rsidRDefault="00F727FA" w:rsidP="008F4F6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needed, add c</w:t>
      </w:r>
      <w:r w:rsidR="0056225C" w:rsidRPr="00665464">
        <w:rPr>
          <w:sz w:val="24"/>
          <w:szCs w:val="24"/>
        </w:rPr>
        <w:t>hecked bag</w:t>
      </w:r>
      <w:r w:rsidR="00636FF0">
        <w:rPr>
          <w:sz w:val="24"/>
          <w:szCs w:val="24"/>
        </w:rPr>
        <w:t xml:space="preserve"> $30 each way. </w:t>
      </w:r>
      <w:r w:rsidR="00F1642D">
        <w:rPr>
          <w:sz w:val="24"/>
          <w:szCs w:val="24"/>
        </w:rPr>
        <w:t xml:space="preserve">Doublecheck with airline to confirm costs as some charge more. </w:t>
      </w:r>
      <w:r w:rsidR="00636FF0">
        <w:rPr>
          <w:sz w:val="24"/>
          <w:szCs w:val="24"/>
        </w:rPr>
        <w:t>O</w:t>
      </w:r>
      <w:r w:rsidR="0071332C">
        <w:rPr>
          <w:sz w:val="24"/>
          <w:szCs w:val="24"/>
        </w:rPr>
        <w:t>nly o</w:t>
      </w:r>
      <w:r w:rsidR="001A1D1B" w:rsidRPr="00665464">
        <w:rPr>
          <w:sz w:val="24"/>
          <w:szCs w:val="24"/>
        </w:rPr>
        <w:t>ne allowed</w:t>
      </w:r>
      <w:r w:rsidR="00FF5D50" w:rsidRPr="00665464">
        <w:rPr>
          <w:sz w:val="24"/>
          <w:szCs w:val="24"/>
        </w:rPr>
        <w:t>, unless staying long term.</w:t>
      </w:r>
    </w:p>
    <w:p w14:paraId="7D2DAE7E" w14:textId="77777777" w:rsidR="00A72940" w:rsidRPr="00665464" w:rsidRDefault="00A72940" w:rsidP="008F4F6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65464">
        <w:rPr>
          <w:sz w:val="24"/>
          <w:szCs w:val="24"/>
        </w:rPr>
        <w:t xml:space="preserve">Home to airport </w:t>
      </w:r>
      <w:r w:rsidR="000637D0" w:rsidRPr="00665464">
        <w:rPr>
          <w:sz w:val="24"/>
          <w:szCs w:val="24"/>
        </w:rPr>
        <w:t>roundtrip</w:t>
      </w:r>
      <w:r w:rsidRPr="00665464">
        <w:rPr>
          <w:sz w:val="24"/>
          <w:szCs w:val="24"/>
        </w:rPr>
        <w:t xml:space="preserve"> transportation (POV or taxi) and, if </w:t>
      </w:r>
      <w:r w:rsidR="001F4306" w:rsidRPr="00665464">
        <w:rPr>
          <w:sz w:val="24"/>
          <w:szCs w:val="24"/>
        </w:rPr>
        <w:t>needed</w:t>
      </w:r>
      <w:r w:rsidRPr="00665464">
        <w:rPr>
          <w:sz w:val="24"/>
          <w:szCs w:val="24"/>
        </w:rPr>
        <w:t>,</w:t>
      </w:r>
      <w:r w:rsidR="003F3CC0" w:rsidRPr="00665464">
        <w:rPr>
          <w:sz w:val="24"/>
          <w:szCs w:val="24"/>
        </w:rPr>
        <w:t xml:space="preserve"> </w:t>
      </w:r>
      <w:r w:rsidR="001C26E1" w:rsidRPr="00665464">
        <w:rPr>
          <w:sz w:val="24"/>
          <w:szCs w:val="24"/>
        </w:rPr>
        <w:t xml:space="preserve">least expensive </w:t>
      </w:r>
      <w:r w:rsidRPr="00665464">
        <w:rPr>
          <w:sz w:val="24"/>
          <w:szCs w:val="24"/>
        </w:rPr>
        <w:t>airport parking.</w:t>
      </w:r>
    </w:p>
    <w:p w14:paraId="5C8C0E4F" w14:textId="2DB8909C" w:rsidR="00A72940" w:rsidRPr="00665464" w:rsidRDefault="00BB1F5B" w:rsidP="008F4F6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65464">
        <w:rPr>
          <w:sz w:val="24"/>
          <w:szCs w:val="24"/>
        </w:rPr>
        <w:t>T</w:t>
      </w:r>
      <w:r w:rsidR="00A72940" w:rsidRPr="00665464">
        <w:rPr>
          <w:sz w:val="24"/>
          <w:szCs w:val="24"/>
        </w:rPr>
        <w:t>ransportation</w:t>
      </w:r>
      <w:r w:rsidRPr="00665464">
        <w:rPr>
          <w:sz w:val="24"/>
          <w:szCs w:val="24"/>
        </w:rPr>
        <w:t xml:space="preserve"> at destination</w:t>
      </w:r>
      <w:r w:rsidR="00636FF0">
        <w:rPr>
          <w:sz w:val="24"/>
          <w:szCs w:val="24"/>
        </w:rPr>
        <w:t>, if rental car not used</w:t>
      </w:r>
      <w:r w:rsidR="008A2BE5" w:rsidRPr="00665464">
        <w:rPr>
          <w:sz w:val="24"/>
          <w:szCs w:val="24"/>
        </w:rPr>
        <w:t>,</w:t>
      </w:r>
      <w:r w:rsidR="00A72940" w:rsidRPr="00665464">
        <w:rPr>
          <w:sz w:val="24"/>
          <w:szCs w:val="24"/>
        </w:rPr>
        <w:t xml:space="preserve"> </w:t>
      </w:r>
      <w:r w:rsidR="00636FF0">
        <w:rPr>
          <w:sz w:val="24"/>
          <w:szCs w:val="24"/>
        </w:rPr>
        <w:t xml:space="preserve">add </w:t>
      </w:r>
      <w:r w:rsidR="00A72940" w:rsidRPr="00665464">
        <w:rPr>
          <w:sz w:val="24"/>
          <w:szCs w:val="24"/>
        </w:rPr>
        <w:t>taxis</w:t>
      </w:r>
      <w:r w:rsidR="003E1772" w:rsidRPr="00665464">
        <w:rPr>
          <w:sz w:val="24"/>
          <w:szCs w:val="24"/>
        </w:rPr>
        <w:t xml:space="preserve"> (</w:t>
      </w:r>
      <w:r w:rsidR="002D7236" w:rsidRPr="00665464">
        <w:rPr>
          <w:sz w:val="24"/>
          <w:szCs w:val="24"/>
        </w:rPr>
        <w:t>Uber Black not allowe</w:t>
      </w:r>
      <w:r w:rsidR="00636FF0">
        <w:rPr>
          <w:sz w:val="24"/>
          <w:szCs w:val="24"/>
        </w:rPr>
        <w:t>d).</w:t>
      </w:r>
    </w:p>
    <w:p w14:paraId="040DD454" w14:textId="116DE4DD" w:rsidR="00A72940" w:rsidRPr="00665464" w:rsidRDefault="003F3CC0" w:rsidP="008F4F6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65464">
        <w:rPr>
          <w:sz w:val="24"/>
          <w:szCs w:val="24"/>
        </w:rPr>
        <w:t>If rental car used, add</w:t>
      </w:r>
      <w:r w:rsidR="0098471C" w:rsidRPr="00665464">
        <w:rPr>
          <w:sz w:val="24"/>
          <w:szCs w:val="24"/>
        </w:rPr>
        <w:t xml:space="preserve"> </w:t>
      </w:r>
      <w:r w:rsidR="00A72940" w:rsidRPr="00665464">
        <w:rPr>
          <w:sz w:val="24"/>
          <w:szCs w:val="24"/>
        </w:rPr>
        <w:t>gas</w:t>
      </w:r>
      <w:r w:rsidR="00E628E6">
        <w:rPr>
          <w:sz w:val="24"/>
          <w:szCs w:val="24"/>
        </w:rPr>
        <w:t xml:space="preserve"> (not allowable from rental car company)</w:t>
      </w:r>
      <w:r w:rsidR="0098471C" w:rsidRPr="00665464">
        <w:rPr>
          <w:sz w:val="24"/>
          <w:szCs w:val="24"/>
        </w:rPr>
        <w:t xml:space="preserve">, </w:t>
      </w:r>
      <w:r w:rsidR="00E0019D" w:rsidRPr="00665464">
        <w:rPr>
          <w:sz w:val="24"/>
          <w:szCs w:val="24"/>
        </w:rPr>
        <w:t>tolls,</w:t>
      </w:r>
      <w:r w:rsidR="0098471C" w:rsidRPr="00665464">
        <w:rPr>
          <w:sz w:val="24"/>
          <w:szCs w:val="24"/>
        </w:rPr>
        <w:t xml:space="preserve"> and least expensive parking. </w:t>
      </w:r>
      <w:r w:rsidR="001A1D1B" w:rsidRPr="00665464">
        <w:rPr>
          <w:sz w:val="24"/>
          <w:szCs w:val="24"/>
        </w:rPr>
        <w:t>V</w:t>
      </w:r>
      <w:r w:rsidR="000637D0" w:rsidRPr="00665464">
        <w:rPr>
          <w:sz w:val="24"/>
          <w:szCs w:val="24"/>
        </w:rPr>
        <w:t>alet parking</w:t>
      </w:r>
      <w:r w:rsidR="001A1D1B" w:rsidRPr="00665464">
        <w:rPr>
          <w:sz w:val="24"/>
          <w:szCs w:val="24"/>
        </w:rPr>
        <w:t xml:space="preserve"> is only allowed</w:t>
      </w:r>
      <w:r w:rsidR="000637D0" w:rsidRPr="00665464">
        <w:rPr>
          <w:sz w:val="24"/>
          <w:szCs w:val="24"/>
        </w:rPr>
        <w:t xml:space="preserve"> if no other option </w:t>
      </w:r>
      <w:r w:rsidR="009C7BC6" w:rsidRPr="00665464">
        <w:rPr>
          <w:sz w:val="24"/>
          <w:szCs w:val="24"/>
        </w:rPr>
        <w:t xml:space="preserve">is </w:t>
      </w:r>
      <w:r w:rsidR="000637D0" w:rsidRPr="00665464">
        <w:rPr>
          <w:sz w:val="24"/>
          <w:szCs w:val="24"/>
        </w:rPr>
        <w:t>available.</w:t>
      </w:r>
    </w:p>
    <w:p w14:paraId="278AEC76" w14:textId="4385B2EB" w:rsidR="00924F72" w:rsidRPr="00F727FA" w:rsidRDefault="003E1772" w:rsidP="00924F72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B70060">
        <w:rPr>
          <w:sz w:val="24"/>
          <w:szCs w:val="24"/>
        </w:rPr>
        <w:t xml:space="preserve">Laundry, </w:t>
      </w:r>
      <w:r w:rsidR="00AA4F25" w:rsidRPr="00B70060">
        <w:rPr>
          <w:sz w:val="24"/>
          <w:szCs w:val="24"/>
        </w:rPr>
        <w:t xml:space="preserve">only </w:t>
      </w:r>
      <w:r w:rsidRPr="00B70060">
        <w:rPr>
          <w:sz w:val="24"/>
          <w:szCs w:val="24"/>
        </w:rPr>
        <w:t>i</w:t>
      </w:r>
      <w:r w:rsidR="0098471C" w:rsidRPr="00B70060">
        <w:rPr>
          <w:sz w:val="24"/>
          <w:szCs w:val="24"/>
        </w:rPr>
        <w:t>f staying 4 night</w:t>
      </w:r>
      <w:r w:rsidR="008F15A3" w:rsidRPr="00B70060">
        <w:rPr>
          <w:sz w:val="24"/>
          <w:szCs w:val="24"/>
        </w:rPr>
        <w:t>s</w:t>
      </w:r>
      <w:r w:rsidR="00AA4F25" w:rsidRPr="00B70060">
        <w:rPr>
          <w:sz w:val="24"/>
          <w:szCs w:val="24"/>
        </w:rPr>
        <w:t xml:space="preserve"> or more</w:t>
      </w:r>
      <w:r w:rsidR="001C26E1" w:rsidRPr="00B70060">
        <w:rPr>
          <w:sz w:val="24"/>
          <w:szCs w:val="24"/>
        </w:rPr>
        <w:t>,</w:t>
      </w:r>
      <w:r w:rsidR="006E0831" w:rsidRPr="00B70060">
        <w:rPr>
          <w:sz w:val="24"/>
          <w:szCs w:val="24"/>
        </w:rPr>
        <w:t xml:space="preserve"> </w:t>
      </w:r>
      <w:r w:rsidR="0098471C" w:rsidRPr="00B70060">
        <w:rPr>
          <w:sz w:val="24"/>
          <w:szCs w:val="24"/>
        </w:rPr>
        <w:t>add $5 per day</w:t>
      </w:r>
      <w:r w:rsidR="006E0831" w:rsidRPr="00B70060">
        <w:rPr>
          <w:sz w:val="24"/>
          <w:szCs w:val="24"/>
        </w:rPr>
        <w:t>.</w:t>
      </w:r>
    </w:p>
    <w:p w14:paraId="7B2DB49D" w14:textId="77777777" w:rsidR="00F727FA" w:rsidRPr="00B70060" w:rsidRDefault="00F727FA" w:rsidP="00F727FA">
      <w:pPr>
        <w:pStyle w:val="ListParagraph"/>
        <w:spacing w:after="0"/>
        <w:rPr>
          <w:b/>
          <w:sz w:val="24"/>
          <w:szCs w:val="24"/>
          <w:u w:val="single"/>
        </w:rPr>
      </w:pPr>
    </w:p>
    <w:p w14:paraId="1236F0F0" w14:textId="068373EB" w:rsidR="00924F72" w:rsidRPr="00F727FA" w:rsidRDefault="00924F72" w:rsidP="00924F72">
      <w:pPr>
        <w:spacing w:after="0"/>
        <w:rPr>
          <w:b/>
          <w:sz w:val="24"/>
          <w:szCs w:val="24"/>
          <w:u w:val="single"/>
        </w:rPr>
      </w:pPr>
      <w:r w:rsidRPr="00F727FA">
        <w:rPr>
          <w:b/>
          <w:sz w:val="24"/>
          <w:szCs w:val="24"/>
          <w:u w:val="single"/>
        </w:rPr>
        <w:t xml:space="preserve">After completing the above, </w:t>
      </w:r>
      <w:r w:rsidR="00176942">
        <w:rPr>
          <w:b/>
          <w:sz w:val="24"/>
          <w:szCs w:val="24"/>
          <w:u w:val="single"/>
        </w:rPr>
        <w:t>send to approver</w:t>
      </w:r>
      <w:r w:rsidRPr="00F727FA">
        <w:rPr>
          <w:b/>
          <w:sz w:val="24"/>
          <w:szCs w:val="24"/>
          <w:u w:val="single"/>
        </w:rPr>
        <w:t xml:space="preserve">. Please note, until status shows </w:t>
      </w:r>
      <w:r w:rsidR="00E43071" w:rsidRPr="00F727FA">
        <w:rPr>
          <w:b/>
          <w:sz w:val="24"/>
          <w:szCs w:val="24"/>
          <w:u w:val="single"/>
        </w:rPr>
        <w:t>A</w:t>
      </w:r>
      <w:r w:rsidRPr="00F727FA">
        <w:rPr>
          <w:b/>
          <w:sz w:val="24"/>
          <w:szCs w:val="24"/>
          <w:u w:val="single"/>
        </w:rPr>
        <w:t xml:space="preserve">pproved in E2 you are not authorized to travel. </w:t>
      </w:r>
    </w:p>
    <w:p w14:paraId="45CB6D1B" w14:textId="77777777" w:rsidR="006E11FF" w:rsidRPr="00665464" w:rsidRDefault="006E11FF" w:rsidP="006E11FF">
      <w:pPr>
        <w:pStyle w:val="ListParagraph"/>
        <w:spacing w:after="0"/>
        <w:rPr>
          <w:b/>
          <w:sz w:val="24"/>
          <w:szCs w:val="24"/>
          <w:u w:val="single"/>
        </w:rPr>
      </w:pPr>
    </w:p>
    <w:p w14:paraId="0F0951BA" w14:textId="45A1D671" w:rsidR="009C7BC6" w:rsidRPr="00665464" w:rsidRDefault="00A72940" w:rsidP="009C7BC6">
      <w:pPr>
        <w:spacing w:after="0"/>
        <w:rPr>
          <w:b/>
          <w:color w:val="FF0000"/>
          <w:sz w:val="24"/>
          <w:szCs w:val="24"/>
          <w:u w:val="single"/>
        </w:rPr>
      </w:pPr>
      <w:r w:rsidRPr="00665464">
        <w:rPr>
          <w:b/>
          <w:color w:val="FF0000"/>
          <w:sz w:val="24"/>
          <w:szCs w:val="24"/>
          <w:u w:val="single"/>
        </w:rPr>
        <w:t xml:space="preserve">Do not </w:t>
      </w:r>
      <w:r w:rsidR="001F4306" w:rsidRPr="00665464">
        <w:rPr>
          <w:b/>
          <w:color w:val="FF0000"/>
          <w:sz w:val="24"/>
          <w:szCs w:val="24"/>
          <w:u w:val="single"/>
        </w:rPr>
        <w:t>go to the airport</w:t>
      </w:r>
      <w:r w:rsidRPr="00665464">
        <w:rPr>
          <w:b/>
          <w:color w:val="FF0000"/>
          <w:sz w:val="24"/>
          <w:szCs w:val="24"/>
          <w:u w:val="single"/>
        </w:rPr>
        <w:t xml:space="preserve"> un</w:t>
      </w:r>
      <w:r w:rsidR="00E0019D" w:rsidRPr="00665464">
        <w:rPr>
          <w:b/>
          <w:color w:val="FF0000"/>
          <w:sz w:val="24"/>
          <w:szCs w:val="24"/>
          <w:u w:val="single"/>
        </w:rPr>
        <w:t>til</w:t>
      </w:r>
      <w:r w:rsidR="00854902" w:rsidRPr="00665464">
        <w:rPr>
          <w:b/>
          <w:color w:val="FF0000"/>
          <w:sz w:val="24"/>
          <w:szCs w:val="24"/>
          <w:u w:val="single"/>
        </w:rPr>
        <w:t xml:space="preserve"> </w:t>
      </w:r>
      <w:r w:rsidR="005A13A5" w:rsidRPr="00665464">
        <w:rPr>
          <w:b/>
          <w:color w:val="FF0000"/>
          <w:sz w:val="24"/>
          <w:szCs w:val="24"/>
          <w:u w:val="single"/>
        </w:rPr>
        <w:t>you</w:t>
      </w:r>
      <w:r w:rsidR="00854902" w:rsidRPr="00665464">
        <w:rPr>
          <w:b/>
          <w:color w:val="FF0000"/>
          <w:sz w:val="24"/>
          <w:szCs w:val="24"/>
          <w:u w:val="single"/>
        </w:rPr>
        <w:t xml:space="preserve"> get an email from SATO </w:t>
      </w:r>
      <w:r w:rsidR="00926C6D" w:rsidRPr="00665464">
        <w:rPr>
          <w:b/>
          <w:color w:val="FF0000"/>
          <w:sz w:val="24"/>
          <w:szCs w:val="24"/>
          <w:u w:val="single"/>
        </w:rPr>
        <w:t xml:space="preserve">(the DoC Travel Agent) </w:t>
      </w:r>
      <w:r w:rsidR="00854902" w:rsidRPr="00665464">
        <w:rPr>
          <w:b/>
          <w:color w:val="FF0000"/>
          <w:sz w:val="24"/>
          <w:szCs w:val="24"/>
          <w:u w:val="single"/>
        </w:rPr>
        <w:t xml:space="preserve">confirming your </w:t>
      </w:r>
      <w:r w:rsidR="00176942">
        <w:rPr>
          <w:b/>
          <w:color w:val="FF0000"/>
          <w:sz w:val="24"/>
          <w:szCs w:val="24"/>
          <w:u w:val="single"/>
        </w:rPr>
        <w:t xml:space="preserve">electronic </w:t>
      </w:r>
      <w:r w:rsidRPr="00665464">
        <w:rPr>
          <w:b/>
          <w:color w:val="FF0000"/>
          <w:sz w:val="24"/>
          <w:szCs w:val="24"/>
          <w:u w:val="single"/>
        </w:rPr>
        <w:t xml:space="preserve">air ticket </w:t>
      </w:r>
      <w:r w:rsidR="00854902" w:rsidRPr="00665464">
        <w:rPr>
          <w:b/>
          <w:color w:val="FF0000"/>
          <w:sz w:val="24"/>
          <w:szCs w:val="24"/>
          <w:u w:val="single"/>
        </w:rPr>
        <w:t>has been</w:t>
      </w:r>
      <w:r w:rsidRPr="00665464">
        <w:rPr>
          <w:b/>
          <w:color w:val="FF0000"/>
          <w:sz w:val="24"/>
          <w:szCs w:val="24"/>
          <w:u w:val="single"/>
        </w:rPr>
        <w:t xml:space="preserve"> </w:t>
      </w:r>
      <w:r w:rsidR="001A4934" w:rsidRPr="00665464">
        <w:rPr>
          <w:b/>
          <w:color w:val="FF0000"/>
          <w:sz w:val="24"/>
          <w:szCs w:val="24"/>
          <w:u w:val="single"/>
        </w:rPr>
        <w:t>issued</w:t>
      </w:r>
      <w:r w:rsidR="00AA4F25" w:rsidRPr="00665464">
        <w:rPr>
          <w:b/>
          <w:color w:val="FF0000"/>
          <w:sz w:val="24"/>
          <w:szCs w:val="24"/>
          <w:u w:val="single"/>
        </w:rPr>
        <w:t>.</w:t>
      </w:r>
      <w:r w:rsidR="005A13A5" w:rsidRPr="00665464">
        <w:rPr>
          <w:b/>
          <w:color w:val="FF0000"/>
          <w:sz w:val="24"/>
          <w:szCs w:val="24"/>
          <w:u w:val="single"/>
        </w:rPr>
        <w:t xml:space="preserve"> </w:t>
      </w:r>
      <w:r w:rsidR="00940639">
        <w:rPr>
          <w:b/>
          <w:color w:val="FF0000"/>
          <w:sz w:val="24"/>
          <w:szCs w:val="24"/>
          <w:u w:val="single"/>
        </w:rPr>
        <w:t xml:space="preserve"> Keep a copy of your </w:t>
      </w:r>
      <w:r w:rsidR="00176942">
        <w:rPr>
          <w:b/>
          <w:color w:val="FF0000"/>
          <w:sz w:val="24"/>
          <w:szCs w:val="24"/>
          <w:u w:val="single"/>
        </w:rPr>
        <w:t xml:space="preserve">SATO </w:t>
      </w:r>
      <w:r w:rsidR="00940639">
        <w:rPr>
          <w:b/>
          <w:color w:val="FF0000"/>
          <w:sz w:val="24"/>
          <w:szCs w:val="24"/>
          <w:u w:val="single"/>
        </w:rPr>
        <w:t xml:space="preserve">reservations to show to airline, car or hotel, </w:t>
      </w:r>
      <w:r w:rsidR="00176942">
        <w:rPr>
          <w:b/>
          <w:color w:val="FF0000"/>
          <w:sz w:val="24"/>
          <w:szCs w:val="24"/>
          <w:u w:val="single"/>
        </w:rPr>
        <w:t xml:space="preserve">if </w:t>
      </w:r>
      <w:r w:rsidR="0071332C">
        <w:rPr>
          <w:b/>
          <w:color w:val="FF0000"/>
          <w:sz w:val="24"/>
          <w:szCs w:val="24"/>
          <w:u w:val="single"/>
        </w:rPr>
        <w:t>you have problems</w:t>
      </w:r>
      <w:r w:rsidR="00940639">
        <w:rPr>
          <w:b/>
          <w:color w:val="FF0000"/>
          <w:sz w:val="24"/>
          <w:szCs w:val="24"/>
          <w:u w:val="single"/>
        </w:rPr>
        <w:t>.</w:t>
      </w:r>
      <w:r w:rsidR="00AA4F25" w:rsidRPr="00665464">
        <w:rPr>
          <w:b/>
          <w:color w:val="FF0000"/>
          <w:sz w:val="24"/>
          <w:szCs w:val="24"/>
          <w:u w:val="single"/>
        </w:rPr>
        <w:t xml:space="preserve"> </w:t>
      </w:r>
      <w:r w:rsidR="00957E52" w:rsidRPr="00665464">
        <w:rPr>
          <w:b/>
          <w:color w:val="FF0000"/>
          <w:sz w:val="24"/>
          <w:szCs w:val="24"/>
          <w:u w:val="single"/>
        </w:rPr>
        <w:t>If you don’t get an email</w:t>
      </w:r>
      <w:r w:rsidR="00C638C0" w:rsidRPr="00665464">
        <w:rPr>
          <w:b/>
          <w:color w:val="FF0000"/>
          <w:sz w:val="24"/>
          <w:szCs w:val="24"/>
          <w:u w:val="single"/>
        </w:rPr>
        <w:t xml:space="preserve"> </w:t>
      </w:r>
      <w:r w:rsidR="006B7EFA" w:rsidRPr="00665464">
        <w:rPr>
          <w:b/>
          <w:color w:val="FF0000"/>
          <w:sz w:val="24"/>
          <w:szCs w:val="24"/>
          <w:u w:val="single"/>
        </w:rPr>
        <w:t xml:space="preserve">from SATO </w:t>
      </w:r>
      <w:r w:rsidR="006B191B" w:rsidRPr="00665464">
        <w:rPr>
          <w:b/>
          <w:color w:val="FF0000"/>
          <w:sz w:val="24"/>
          <w:szCs w:val="24"/>
          <w:u w:val="single"/>
        </w:rPr>
        <w:t>24</w:t>
      </w:r>
      <w:r w:rsidR="00957E52" w:rsidRPr="00665464">
        <w:rPr>
          <w:b/>
          <w:color w:val="FF0000"/>
          <w:sz w:val="24"/>
          <w:szCs w:val="24"/>
          <w:u w:val="single"/>
        </w:rPr>
        <w:t xml:space="preserve"> hrs. </w:t>
      </w:r>
      <w:r w:rsidR="000F04E9" w:rsidRPr="00665464">
        <w:rPr>
          <w:b/>
          <w:color w:val="FF0000"/>
          <w:sz w:val="24"/>
          <w:szCs w:val="24"/>
          <w:u w:val="single"/>
        </w:rPr>
        <w:t>before</w:t>
      </w:r>
      <w:r w:rsidR="00957E52" w:rsidRPr="00665464">
        <w:rPr>
          <w:b/>
          <w:color w:val="FF0000"/>
          <w:sz w:val="24"/>
          <w:szCs w:val="24"/>
          <w:u w:val="single"/>
        </w:rPr>
        <w:t xml:space="preserve"> departure</w:t>
      </w:r>
      <w:r w:rsidR="00FD4774" w:rsidRPr="00665464">
        <w:rPr>
          <w:b/>
          <w:color w:val="FF0000"/>
          <w:sz w:val="24"/>
          <w:szCs w:val="24"/>
          <w:u w:val="single"/>
        </w:rPr>
        <w:t xml:space="preserve">, </w:t>
      </w:r>
      <w:r w:rsidR="001A1D1B" w:rsidRPr="00665464">
        <w:rPr>
          <w:b/>
          <w:color w:val="FF0000"/>
          <w:sz w:val="24"/>
          <w:szCs w:val="24"/>
          <w:u w:val="single"/>
        </w:rPr>
        <w:t xml:space="preserve">check to make sure your Travel Authorization has been approved and </w:t>
      </w:r>
      <w:r w:rsidR="000F04E9" w:rsidRPr="00665464">
        <w:rPr>
          <w:b/>
          <w:color w:val="FF0000"/>
          <w:sz w:val="24"/>
          <w:szCs w:val="24"/>
          <w:u w:val="single"/>
        </w:rPr>
        <w:t xml:space="preserve">call SATO </w:t>
      </w:r>
      <w:r w:rsidR="009C7BC6" w:rsidRPr="00665464">
        <w:rPr>
          <w:b/>
          <w:color w:val="FF0000"/>
          <w:sz w:val="24"/>
          <w:szCs w:val="24"/>
          <w:u w:val="single"/>
        </w:rPr>
        <w:t>855-813-2844</w:t>
      </w:r>
      <w:r w:rsidR="00FD4774" w:rsidRPr="00665464">
        <w:rPr>
          <w:b/>
          <w:color w:val="FF0000"/>
          <w:sz w:val="24"/>
          <w:szCs w:val="24"/>
          <w:u w:val="single"/>
        </w:rPr>
        <w:t>.</w:t>
      </w:r>
    </w:p>
    <w:p w14:paraId="444FB742" w14:textId="77777777" w:rsidR="006614B2" w:rsidRPr="00665464" w:rsidRDefault="006614B2" w:rsidP="000637D0">
      <w:pPr>
        <w:spacing w:after="0"/>
        <w:rPr>
          <w:b/>
          <w:color w:val="FF0000"/>
          <w:sz w:val="24"/>
          <w:szCs w:val="24"/>
          <w:u w:val="single"/>
        </w:rPr>
      </w:pPr>
    </w:p>
    <w:p w14:paraId="4136318C" w14:textId="7B73094F" w:rsidR="00911771" w:rsidRDefault="001C26E1" w:rsidP="000637D0">
      <w:pPr>
        <w:spacing w:after="0"/>
        <w:rPr>
          <w:b/>
          <w:color w:val="FF0000"/>
          <w:sz w:val="24"/>
          <w:szCs w:val="24"/>
          <w:u w:val="single"/>
        </w:rPr>
      </w:pPr>
      <w:r w:rsidRPr="00665464">
        <w:rPr>
          <w:b/>
          <w:color w:val="FF0000"/>
          <w:sz w:val="24"/>
          <w:szCs w:val="24"/>
          <w:u w:val="single"/>
        </w:rPr>
        <w:lastRenderedPageBreak/>
        <w:t>A</w:t>
      </w:r>
      <w:r w:rsidR="00E0019D" w:rsidRPr="00665464">
        <w:rPr>
          <w:b/>
          <w:color w:val="FF0000"/>
          <w:sz w:val="24"/>
          <w:szCs w:val="24"/>
          <w:u w:val="single"/>
        </w:rPr>
        <w:t>fter departure, a</w:t>
      </w:r>
      <w:r w:rsidR="00636FF0">
        <w:rPr>
          <w:b/>
          <w:color w:val="FF0000"/>
          <w:sz w:val="24"/>
          <w:szCs w:val="24"/>
          <w:u w:val="single"/>
        </w:rPr>
        <w:t>ll</w:t>
      </w:r>
      <w:r w:rsidR="00A72940" w:rsidRPr="00665464">
        <w:rPr>
          <w:b/>
          <w:color w:val="FF0000"/>
          <w:sz w:val="24"/>
          <w:szCs w:val="24"/>
          <w:u w:val="single"/>
        </w:rPr>
        <w:t xml:space="preserve"> </w:t>
      </w:r>
      <w:r w:rsidR="006614B2" w:rsidRPr="00665464">
        <w:rPr>
          <w:b/>
          <w:color w:val="FF0000"/>
          <w:sz w:val="24"/>
          <w:szCs w:val="24"/>
          <w:u w:val="single"/>
        </w:rPr>
        <w:t>air, hotel</w:t>
      </w:r>
      <w:r w:rsidR="00926C6D" w:rsidRPr="00665464">
        <w:rPr>
          <w:b/>
          <w:color w:val="FF0000"/>
          <w:sz w:val="24"/>
          <w:szCs w:val="24"/>
          <w:u w:val="single"/>
        </w:rPr>
        <w:t>, or</w:t>
      </w:r>
      <w:r w:rsidR="006614B2" w:rsidRPr="00665464">
        <w:rPr>
          <w:b/>
          <w:color w:val="FF0000"/>
          <w:sz w:val="24"/>
          <w:szCs w:val="24"/>
          <w:u w:val="single"/>
        </w:rPr>
        <w:t xml:space="preserve"> </w:t>
      </w:r>
      <w:r w:rsidR="001A1D1B" w:rsidRPr="00665464">
        <w:rPr>
          <w:b/>
          <w:color w:val="FF0000"/>
          <w:sz w:val="24"/>
          <w:szCs w:val="24"/>
          <w:u w:val="single"/>
        </w:rPr>
        <w:t xml:space="preserve">rental </w:t>
      </w:r>
      <w:r w:rsidR="006614B2" w:rsidRPr="00665464">
        <w:rPr>
          <w:b/>
          <w:color w:val="FF0000"/>
          <w:sz w:val="24"/>
          <w:szCs w:val="24"/>
          <w:u w:val="single"/>
        </w:rPr>
        <w:t>car</w:t>
      </w:r>
      <w:r w:rsidR="008F15A3" w:rsidRPr="00665464">
        <w:rPr>
          <w:b/>
          <w:color w:val="FF0000"/>
          <w:sz w:val="24"/>
          <w:szCs w:val="24"/>
          <w:u w:val="single"/>
        </w:rPr>
        <w:t xml:space="preserve"> </w:t>
      </w:r>
      <w:r w:rsidR="00A72940" w:rsidRPr="00665464">
        <w:rPr>
          <w:b/>
          <w:color w:val="FF0000"/>
          <w:sz w:val="24"/>
          <w:szCs w:val="24"/>
          <w:u w:val="single"/>
        </w:rPr>
        <w:t>changes</w:t>
      </w:r>
      <w:r w:rsidR="008F15A3" w:rsidRPr="00665464">
        <w:rPr>
          <w:b/>
          <w:color w:val="FF0000"/>
          <w:sz w:val="24"/>
          <w:szCs w:val="24"/>
          <w:u w:val="single"/>
        </w:rPr>
        <w:t xml:space="preserve"> </w:t>
      </w:r>
      <w:r w:rsidR="00A72940" w:rsidRPr="00665464">
        <w:rPr>
          <w:b/>
          <w:color w:val="FF0000"/>
          <w:sz w:val="24"/>
          <w:szCs w:val="24"/>
          <w:u w:val="single"/>
        </w:rPr>
        <w:t>must be</w:t>
      </w:r>
      <w:r w:rsidR="00C638C0" w:rsidRPr="00665464">
        <w:rPr>
          <w:b/>
          <w:color w:val="FF0000"/>
          <w:sz w:val="24"/>
          <w:szCs w:val="24"/>
          <w:u w:val="single"/>
        </w:rPr>
        <w:t xml:space="preserve"> </w:t>
      </w:r>
      <w:r w:rsidR="00FF5D50" w:rsidRPr="00665464">
        <w:rPr>
          <w:b/>
          <w:color w:val="FF0000"/>
          <w:sz w:val="24"/>
          <w:szCs w:val="24"/>
          <w:u w:val="single"/>
        </w:rPr>
        <w:t xml:space="preserve">made </w:t>
      </w:r>
      <w:r w:rsidR="00926C6D" w:rsidRPr="00665464">
        <w:rPr>
          <w:b/>
          <w:color w:val="FF0000"/>
          <w:sz w:val="24"/>
          <w:szCs w:val="24"/>
          <w:u w:val="single"/>
        </w:rPr>
        <w:t>by calling</w:t>
      </w:r>
      <w:r w:rsidR="00A72940" w:rsidRPr="00665464">
        <w:rPr>
          <w:b/>
          <w:color w:val="FF0000"/>
          <w:sz w:val="24"/>
          <w:szCs w:val="24"/>
          <w:u w:val="single"/>
        </w:rPr>
        <w:t xml:space="preserve"> SATO</w:t>
      </w:r>
      <w:r w:rsidR="00911771" w:rsidRPr="00665464">
        <w:rPr>
          <w:b/>
          <w:color w:val="FF0000"/>
          <w:sz w:val="24"/>
          <w:szCs w:val="24"/>
          <w:u w:val="single"/>
        </w:rPr>
        <w:t>.</w:t>
      </w:r>
      <w:r w:rsidR="00940639">
        <w:rPr>
          <w:b/>
          <w:color w:val="FF0000"/>
          <w:sz w:val="24"/>
          <w:szCs w:val="24"/>
          <w:u w:val="single"/>
        </w:rPr>
        <w:t xml:space="preserve"> (</w:t>
      </w:r>
      <w:r w:rsidR="00176942">
        <w:rPr>
          <w:b/>
          <w:color w:val="FF0000"/>
          <w:sz w:val="24"/>
          <w:szCs w:val="24"/>
          <w:u w:val="single"/>
        </w:rPr>
        <w:t>S</w:t>
      </w:r>
      <w:r w:rsidR="00940639">
        <w:rPr>
          <w:b/>
          <w:color w:val="FF0000"/>
          <w:sz w:val="24"/>
          <w:szCs w:val="24"/>
          <w:u w:val="single"/>
        </w:rPr>
        <w:t>ee tel. # on reservation)</w:t>
      </w:r>
    </w:p>
    <w:p w14:paraId="2309020C" w14:textId="2BA0418E" w:rsidR="00F727FA" w:rsidRDefault="00F727FA" w:rsidP="000637D0">
      <w:pPr>
        <w:spacing w:after="0"/>
        <w:rPr>
          <w:b/>
          <w:color w:val="FF0000"/>
          <w:sz w:val="24"/>
          <w:szCs w:val="24"/>
          <w:u w:val="single"/>
        </w:rPr>
      </w:pPr>
    </w:p>
    <w:p w14:paraId="3DFFAB18" w14:textId="77777777" w:rsidR="00F727FA" w:rsidRDefault="00F727FA" w:rsidP="000637D0">
      <w:pPr>
        <w:spacing w:after="0"/>
        <w:rPr>
          <w:b/>
          <w:color w:val="FF0000"/>
          <w:sz w:val="24"/>
          <w:szCs w:val="24"/>
          <w:u w:val="single"/>
        </w:rPr>
      </w:pPr>
    </w:p>
    <w:p w14:paraId="4DB1E40C" w14:textId="3C867A59" w:rsidR="00B70060" w:rsidRDefault="00B70060" w:rsidP="000637D0">
      <w:pPr>
        <w:spacing w:after="0"/>
        <w:rPr>
          <w:b/>
          <w:color w:val="FF0000"/>
          <w:sz w:val="24"/>
          <w:szCs w:val="24"/>
          <w:u w:val="single"/>
        </w:rPr>
      </w:pPr>
    </w:p>
    <w:p w14:paraId="26596CC9" w14:textId="63B41B20" w:rsidR="00026EA6" w:rsidRDefault="0098471C" w:rsidP="000637D0">
      <w:pPr>
        <w:spacing w:after="0"/>
        <w:rPr>
          <w:b/>
          <w:sz w:val="24"/>
          <w:szCs w:val="24"/>
          <w:u w:val="single"/>
        </w:rPr>
      </w:pPr>
      <w:r w:rsidRPr="00665464">
        <w:rPr>
          <w:b/>
          <w:sz w:val="24"/>
          <w:szCs w:val="24"/>
          <w:u w:val="single"/>
        </w:rPr>
        <w:t>Miscellaneous</w:t>
      </w:r>
    </w:p>
    <w:p w14:paraId="0F818626" w14:textId="1FED10D3" w:rsidR="00841D15" w:rsidRDefault="00841D15" w:rsidP="00841D15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  <w:u w:val="single"/>
        </w:rPr>
      </w:pPr>
      <w:r w:rsidRPr="00841D15">
        <w:rPr>
          <w:b/>
          <w:sz w:val="24"/>
          <w:szCs w:val="24"/>
          <w:u w:val="single"/>
        </w:rPr>
        <w:t>For local travel</w:t>
      </w:r>
      <w:r>
        <w:rPr>
          <w:b/>
          <w:sz w:val="24"/>
          <w:szCs w:val="24"/>
          <w:u w:val="single"/>
        </w:rPr>
        <w:t xml:space="preserve"> using your POV</w:t>
      </w:r>
      <w:r w:rsidRPr="00841D15">
        <w:rPr>
          <w:b/>
          <w:sz w:val="24"/>
          <w:szCs w:val="24"/>
          <w:u w:val="single"/>
        </w:rPr>
        <w:t>, you don’t need to do an Authorization</w:t>
      </w:r>
      <w:r>
        <w:rPr>
          <w:b/>
          <w:sz w:val="24"/>
          <w:szCs w:val="24"/>
          <w:u w:val="single"/>
        </w:rPr>
        <w:t xml:space="preserve"> but you do have to deduct the cost of your normal daily commute from your mileage.</w:t>
      </w:r>
    </w:p>
    <w:p w14:paraId="146E7BFB" w14:textId="77777777" w:rsidR="00841D15" w:rsidRPr="00841D15" w:rsidRDefault="00841D15" w:rsidP="00841D15">
      <w:pPr>
        <w:pStyle w:val="ListParagraph"/>
        <w:numPr>
          <w:ilvl w:val="0"/>
          <w:numId w:val="11"/>
        </w:numPr>
        <w:rPr>
          <w:b/>
          <w:bCs/>
          <w:sz w:val="24"/>
          <w:szCs w:val="24"/>
          <w:u w:val="single"/>
        </w:rPr>
      </w:pPr>
      <w:r w:rsidRPr="00841D15">
        <w:rPr>
          <w:b/>
          <w:bCs/>
          <w:sz w:val="24"/>
          <w:szCs w:val="24"/>
          <w:u w:val="single"/>
        </w:rPr>
        <w:t>Rental car gas must be bought at a gas station, the DoC does not reimburse Refueling Service from the rental car company.</w:t>
      </w:r>
    </w:p>
    <w:p w14:paraId="4FAF1C82" w14:textId="0A2320FD" w:rsidR="006E0831" w:rsidRPr="00665464" w:rsidRDefault="008B05F8" w:rsidP="008B05F8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  <w:u w:val="single"/>
        </w:rPr>
      </w:pPr>
      <w:r w:rsidRPr="00665464">
        <w:rPr>
          <w:sz w:val="24"/>
          <w:szCs w:val="24"/>
        </w:rPr>
        <w:t xml:space="preserve">Always </w:t>
      </w:r>
      <w:r w:rsidR="003B46B5" w:rsidRPr="00665464">
        <w:rPr>
          <w:sz w:val="24"/>
          <w:szCs w:val="24"/>
        </w:rPr>
        <w:t>choose</w:t>
      </w:r>
      <w:r w:rsidR="003E1772" w:rsidRPr="00665464">
        <w:rPr>
          <w:sz w:val="24"/>
          <w:szCs w:val="24"/>
        </w:rPr>
        <w:t xml:space="preserve"> </w:t>
      </w:r>
      <w:r w:rsidR="002A20FB" w:rsidRPr="00665464">
        <w:rPr>
          <w:sz w:val="24"/>
          <w:szCs w:val="24"/>
        </w:rPr>
        <w:t>travel</w:t>
      </w:r>
      <w:r w:rsidR="000602D3" w:rsidRPr="00665464">
        <w:rPr>
          <w:sz w:val="24"/>
          <w:szCs w:val="24"/>
        </w:rPr>
        <w:t xml:space="preserve"> </w:t>
      </w:r>
      <w:r w:rsidR="00860803" w:rsidRPr="00665464">
        <w:rPr>
          <w:sz w:val="24"/>
          <w:szCs w:val="24"/>
        </w:rPr>
        <w:t xml:space="preserve">options </w:t>
      </w:r>
      <w:r w:rsidR="006E0831" w:rsidRPr="00665464">
        <w:rPr>
          <w:sz w:val="24"/>
          <w:szCs w:val="24"/>
        </w:rPr>
        <w:t xml:space="preserve">most advantageous to </w:t>
      </w:r>
      <w:r w:rsidRPr="00665464">
        <w:rPr>
          <w:sz w:val="24"/>
          <w:szCs w:val="24"/>
        </w:rPr>
        <w:t>Government</w:t>
      </w:r>
      <w:r w:rsidR="006E0831" w:rsidRPr="00665464">
        <w:rPr>
          <w:sz w:val="24"/>
          <w:szCs w:val="24"/>
        </w:rPr>
        <w:t>.</w:t>
      </w:r>
    </w:p>
    <w:p w14:paraId="0BE577A1" w14:textId="3808D0B1" w:rsidR="003B46B5" w:rsidRPr="00665464" w:rsidRDefault="0098471C" w:rsidP="008F4F63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665464">
        <w:rPr>
          <w:sz w:val="24"/>
          <w:szCs w:val="24"/>
        </w:rPr>
        <w:t>Food and miscellaneous expenses are paid, without receipts,</w:t>
      </w:r>
      <w:r w:rsidR="00AF0FAC" w:rsidRPr="00665464">
        <w:rPr>
          <w:sz w:val="24"/>
          <w:szCs w:val="24"/>
        </w:rPr>
        <w:t xml:space="preserve"> </w:t>
      </w:r>
      <w:r w:rsidR="000F04E9" w:rsidRPr="00665464">
        <w:rPr>
          <w:sz w:val="24"/>
          <w:szCs w:val="24"/>
        </w:rPr>
        <w:t xml:space="preserve">as </w:t>
      </w:r>
      <w:r w:rsidR="00AF0FAC" w:rsidRPr="00665464">
        <w:rPr>
          <w:sz w:val="24"/>
          <w:szCs w:val="24"/>
        </w:rPr>
        <w:t>per diem;</w:t>
      </w:r>
      <w:r w:rsidR="008B05F8" w:rsidRPr="00665464">
        <w:rPr>
          <w:sz w:val="24"/>
          <w:szCs w:val="24"/>
        </w:rPr>
        <w:t xml:space="preserve"> </w:t>
      </w:r>
      <w:r w:rsidRPr="00665464">
        <w:rPr>
          <w:sz w:val="24"/>
          <w:szCs w:val="24"/>
        </w:rPr>
        <w:t>based on the cit</w:t>
      </w:r>
      <w:r w:rsidR="000F04E9" w:rsidRPr="00665464">
        <w:rPr>
          <w:sz w:val="24"/>
          <w:szCs w:val="24"/>
        </w:rPr>
        <w:t>ies/locations</w:t>
      </w:r>
      <w:r w:rsidRPr="00665464">
        <w:rPr>
          <w:sz w:val="24"/>
          <w:szCs w:val="24"/>
        </w:rPr>
        <w:t xml:space="preserve"> </w:t>
      </w:r>
      <w:r w:rsidR="00A72658" w:rsidRPr="00665464">
        <w:rPr>
          <w:sz w:val="24"/>
          <w:szCs w:val="24"/>
        </w:rPr>
        <w:t xml:space="preserve">listed </w:t>
      </w:r>
      <w:r w:rsidR="00176942">
        <w:rPr>
          <w:sz w:val="24"/>
          <w:szCs w:val="24"/>
        </w:rPr>
        <w:t>on your Authorization</w:t>
      </w:r>
      <w:r w:rsidR="001715C2" w:rsidRPr="00665464">
        <w:rPr>
          <w:sz w:val="24"/>
          <w:szCs w:val="24"/>
        </w:rPr>
        <w:t>.</w:t>
      </w:r>
    </w:p>
    <w:p w14:paraId="7D2B0B24" w14:textId="60ADC204" w:rsidR="0098471C" w:rsidRPr="00665464" w:rsidRDefault="008F4F63" w:rsidP="008F4F63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665464">
        <w:rPr>
          <w:sz w:val="24"/>
          <w:szCs w:val="24"/>
        </w:rPr>
        <w:t>If you</w:t>
      </w:r>
      <w:r w:rsidR="003E1772" w:rsidRPr="00665464">
        <w:rPr>
          <w:sz w:val="24"/>
          <w:szCs w:val="24"/>
        </w:rPr>
        <w:t>’</w:t>
      </w:r>
      <w:r w:rsidRPr="00665464">
        <w:rPr>
          <w:sz w:val="24"/>
          <w:szCs w:val="24"/>
        </w:rPr>
        <w:t>re attending</w:t>
      </w:r>
      <w:r w:rsidR="003367A2" w:rsidRPr="00665464">
        <w:rPr>
          <w:sz w:val="24"/>
          <w:szCs w:val="24"/>
        </w:rPr>
        <w:t xml:space="preserve"> a</w:t>
      </w:r>
      <w:r w:rsidRPr="00665464">
        <w:rPr>
          <w:sz w:val="24"/>
          <w:szCs w:val="24"/>
        </w:rPr>
        <w:t xml:space="preserve"> FLETC</w:t>
      </w:r>
      <w:r w:rsidR="001C26E1" w:rsidRPr="00665464">
        <w:rPr>
          <w:sz w:val="24"/>
          <w:szCs w:val="24"/>
        </w:rPr>
        <w:t xml:space="preserve"> course</w:t>
      </w:r>
      <w:r w:rsidR="003367A2" w:rsidRPr="00665464">
        <w:rPr>
          <w:sz w:val="24"/>
          <w:szCs w:val="24"/>
        </w:rPr>
        <w:t xml:space="preserve"> that </w:t>
      </w:r>
      <w:r w:rsidR="00147716" w:rsidRPr="00665464">
        <w:rPr>
          <w:sz w:val="24"/>
          <w:szCs w:val="24"/>
        </w:rPr>
        <w:t>includes</w:t>
      </w:r>
      <w:r w:rsidR="003367A2" w:rsidRPr="00665464">
        <w:rPr>
          <w:sz w:val="24"/>
          <w:szCs w:val="24"/>
        </w:rPr>
        <w:t xml:space="preserve"> food</w:t>
      </w:r>
      <w:r w:rsidR="00147716" w:rsidRPr="00665464">
        <w:rPr>
          <w:sz w:val="24"/>
          <w:szCs w:val="24"/>
        </w:rPr>
        <w:t xml:space="preserve"> and lodging</w:t>
      </w:r>
      <w:r w:rsidRPr="00665464">
        <w:rPr>
          <w:sz w:val="24"/>
          <w:szCs w:val="24"/>
        </w:rPr>
        <w:t>, use $5 per day</w:t>
      </w:r>
      <w:r w:rsidR="006E0831" w:rsidRPr="00665464">
        <w:rPr>
          <w:sz w:val="24"/>
          <w:szCs w:val="24"/>
        </w:rPr>
        <w:t xml:space="preserve"> </w:t>
      </w:r>
      <w:r w:rsidR="003E1772" w:rsidRPr="00665464">
        <w:rPr>
          <w:sz w:val="24"/>
          <w:szCs w:val="24"/>
        </w:rPr>
        <w:t>for M&amp;IE</w:t>
      </w:r>
      <w:r w:rsidR="003367A2" w:rsidRPr="00665464">
        <w:rPr>
          <w:sz w:val="24"/>
          <w:szCs w:val="24"/>
        </w:rPr>
        <w:t>, except</w:t>
      </w:r>
      <w:r w:rsidR="00B92C60">
        <w:rPr>
          <w:sz w:val="24"/>
          <w:szCs w:val="24"/>
        </w:rPr>
        <w:t xml:space="preserve"> </w:t>
      </w:r>
      <w:r w:rsidR="003367A2" w:rsidRPr="00665464">
        <w:rPr>
          <w:sz w:val="24"/>
          <w:szCs w:val="24"/>
        </w:rPr>
        <w:t>first and last travel days</w:t>
      </w:r>
      <w:r w:rsidR="00FF5D50" w:rsidRPr="00665464">
        <w:rPr>
          <w:sz w:val="24"/>
          <w:szCs w:val="24"/>
        </w:rPr>
        <w:t>.</w:t>
      </w:r>
    </w:p>
    <w:p w14:paraId="775751FF" w14:textId="6D4C642F" w:rsidR="003E1772" w:rsidRPr="00665464" w:rsidRDefault="003E1772" w:rsidP="003E177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65464">
        <w:rPr>
          <w:sz w:val="24"/>
          <w:szCs w:val="24"/>
        </w:rPr>
        <w:t>All expenses</w:t>
      </w:r>
      <w:r w:rsidR="00EB5D1E">
        <w:rPr>
          <w:sz w:val="24"/>
          <w:szCs w:val="24"/>
        </w:rPr>
        <w:t>, except airfare and cash only purchases,</w:t>
      </w:r>
      <w:r w:rsidRPr="00665464">
        <w:rPr>
          <w:sz w:val="24"/>
          <w:szCs w:val="24"/>
        </w:rPr>
        <w:t xml:space="preserve"> must be paid with </w:t>
      </w:r>
      <w:r w:rsidR="00EB5D1E">
        <w:rPr>
          <w:sz w:val="24"/>
          <w:szCs w:val="24"/>
        </w:rPr>
        <w:t xml:space="preserve">your </w:t>
      </w:r>
      <w:r w:rsidR="008B05F8" w:rsidRPr="00665464">
        <w:rPr>
          <w:sz w:val="24"/>
          <w:szCs w:val="24"/>
        </w:rPr>
        <w:t>Government</w:t>
      </w:r>
      <w:r w:rsidRPr="00665464">
        <w:rPr>
          <w:sz w:val="24"/>
          <w:szCs w:val="24"/>
        </w:rPr>
        <w:t xml:space="preserve"> Travel </w:t>
      </w:r>
      <w:r w:rsidR="003367A2" w:rsidRPr="00665464">
        <w:rPr>
          <w:sz w:val="24"/>
          <w:szCs w:val="24"/>
        </w:rPr>
        <w:t>Card</w:t>
      </w:r>
      <w:r w:rsidR="00E0019D" w:rsidRPr="00665464">
        <w:rPr>
          <w:sz w:val="24"/>
          <w:szCs w:val="24"/>
        </w:rPr>
        <w:t>,</w:t>
      </w:r>
      <w:r w:rsidR="003367A2" w:rsidRPr="00665464">
        <w:rPr>
          <w:sz w:val="24"/>
          <w:szCs w:val="24"/>
        </w:rPr>
        <w:t xml:space="preserve"> if</w:t>
      </w:r>
      <w:r w:rsidRPr="00665464">
        <w:rPr>
          <w:sz w:val="24"/>
          <w:szCs w:val="24"/>
        </w:rPr>
        <w:t xml:space="preserve"> you</w:t>
      </w:r>
      <w:r w:rsidR="002A20FB" w:rsidRPr="00665464">
        <w:rPr>
          <w:sz w:val="24"/>
          <w:szCs w:val="24"/>
        </w:rPr>
        <w:t xml:space="preserve"> </w:t>
      </w:r>
      <w:r w:rsidR="006248D8" w:rsidRPr="00665464">
        <w:rPr>
          <w:sz w:val="24"/>
          <w:szCs w:val="24"/>
        </w:rPr>
        <w:t>have</w:t>
      </w:r>
      <w:r w:rsidR="002A20FB" w:rsidRPr="00665464">
        <w:rPr>
          <w:sz w:val="24"/>
          <w:szCs w:val="24"/>
        </w:rPr>
        <w:t xml:space="preserve"> one.</w:t>
      </w:r>
    </w:p>
    <w:p w14:paraId="6BF18F75" w14:textId="70B4BC53" w:rsidR="006E0831" w:rsidRPr="00665464" w:rsidRDefault="008F4F63" w:rsidP="006E08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65464">
        <w:rPr>
          <w:sz w:val="24"/>
          <w:szCs w:val="24"/>
        </w:rPr>
        <w:t xml:space="preserve">If you </w:t>
      </w:r>
      <w:r w:rsidR="008B05F8" w:rsidRPr="00665464">
        <w:rPr>
          <w:sz w:val="24"/>
          <w:szCs w:val="24"/>
        </w:rPr>
        <w:t>prefer</w:t>
      </w:r>
      <w:r w:rsidRPr="00665464">
        <w:rPr>
          <w:sz w:val="24"/>
          <w:szCs w:val="24"/>
        </w:rPr>
        <w:t xml:space="preserve"> to drive</w:t>
      </w:r>
      <w:r w:rsidR="008F15A3" w:rsidRPr="00665464">
        <w:rPr>
          <w:sz w:val="24"/>
          <w:szCs w:val="24"/>
        </w:rPr>
        <w:t xml:space="preserve"> your POV</w:t>
      </w:r>
      <w:r w:rsidRPr="00665464">
        <w:rPr>
          <w:sz w:val="24"/>
          <w:szCs w:val="24"/>
        </w:rPr>
        <w:t xml:space="preserve"> rather than fly, you</w:t>
      </w:r>
      <w:r w:rsidR="008A2BE5" w:rsidRPr="00665464">
        <w:rPr>
          <w:sz w:val="24"/>
          <w:szCs w:val="24"/>
        </w:rPr>
        <w:t xml:space="preserve"> </w:t>
      </w:r>
      <w:r w:rsidR="008F15A3" w:rsidRPr="00665464">
        <w:rPr>
          <w:sz w:val="24"/>
          <w:szCs w:val="24"/>
        </w:rPr>
        <w:t xml:space="preserve">must </w:t>
      </w:r>
      <w:r w:rsidR="001715C2" w:rsidRPr="00665464">
        <w:rPr>
          <w:sz w:val="24"/>
          <w:szCs w:val="24"/>
        </w:rPr>
        <w:t>do</w:t>
      </w:r>
      <w:r w:rsidRPr="00665464">
        <w:rPr>
          <w:sz w:val="24"/>
          <w:szCs w:val="24"/>
        </w:rPr>
        <w:t xml:space="preserve"> a cost comparison</w:t>
      </w:r>
      <w:r w:rsidR="001715C2" w:rsidRPr="00665464">
        <w:rPr>
          <w:sz w:val="24"/>
          <w:szCs w:val="24"/>
        </w:rPr>
        <w:t xml:space="preserve"> and attach it</w:t>
      </w:r>
      <w:r w:rsidR="008F15A3" w:rsidRPr="00665464">
        <w:rPr>
          <w:sz w:val="24"/>
          <w:szCs w:val="24"/>
        </w:rPr>
        <w:t xml:space="preserve"> to your Authorization</w:t>
      </w:r>
      <w:r w:rsidR="001715C2" w:rsidRPr="00665464">
        <w:rPr>
          <w:sz w:val="24"/>
          <w:szCs w:val="24"/>
        </w:rPr>
        <w:t xml:space="preserve">. You will be reimbursed the lower </w:t>
      </w:r>
      <w:r w:rsidR="000F04E9" w:rsidRPr="00665464">
        <w:rPr>
          <w:sz w:val="24"/>
          <w:szCs w:val="24"/>
        </w:rPr>
        <w:t xml:space="preserve">of </w:t>
      </w:r>
      <w:r w:rsidR="00E0019D" w:rsidRPr="00665464">
        <w:rPr>
          <w:sz w:val="24"/>
          <w:szCs w:val="24"/>
        </w:rPr>
        <w:t>the two</w:t>
      </w:r>
      <w:r w:rsidR="000F04E9" w:rsidRPr="00665464">
        <w:rPr>
          <w:sz w:val="24"/>
          <w:szCs w:val="24"/>
        </w:rPr>
        <w:t xml:space="preserve"> </w:t>
      </w:r>
      <w:r w:rsidR="001715C2" w:rsidRPr="00665464">
        <w:rPr>
          <w:sz w:val="24"/>
          <w:szCs w:val="24"/>
        </w:rPr>
        <w:t>cost</w:t>
      </w:r>
      <w:r w:rsidR="000F04E9" w:rsidRPr="00665464">
        <w:rPr>
          <w:sz w:val="24"/>
          <w:szCs w:val="24"/>
        </w:rPr>
        <w:t>s</w:t>
      </w:r>
      <w:r w:rsidR="001715C2" w:rsidRPr="00665464">
        <w:rPr>
          <w:sz w:val="24"/>
          <w:szCs w:val="24"/>
        </w:rPr>
        <w:t xml:space="preserve">. </w:t>
      </w:r>
      <w:r w:rsidR="00E628E6">
        <w:rPr>
          <w:sz w:val="24"/>
          <w:szCs w:val="24"/>
        </w:rPr>
        <w:t xml:space="preserve">Please contract </w:t>
      </w:r>
      <w:r w:rsidR="00676508">
        <w:rPr>
          <w:sz w:val="24"/>
          <w:szCs w:val="24"/>
        </w:rPr>
        <w:t>Dave Anderson</w:t>
      </w:r>
      <w:r w:rsidR="00E628E6">
        <w:rPr>
          <w:sz w:val="24"/>
          <w:szCs w:val="24"/>
        </w:rPr>
        <w:t xml:space="preserve"> </w:t>
      </w:r>
      <w:hyperlink r:id="rId7" w:history="1">
        <w:r w:rsidR="00676508">
          <w:rPr>
            <w:rStyle w:val="Hyperlink"/>
            <w:sz w:val="24"/>
            <w:szCs w:val="24"/>
          </w:rPr>
          <w:t>danderson1@doc</w:t>
        </w:r>
        <w:r w:rsidR="00E628E6" w:rsidRPr="007E010B">
          <w:rPr>
            <w:rStyle w:val="Hyperlink"/>
            <w:sz w:val="24"/>
            <w:szCs w:val="24"/>
          </w:rPr>
          <w:t>.gov</w:t>
        </w:r>
      </w:hyperlink>
      <w:r w:rsidR="00E628E6">
        <w:rPr>
          <w:sz w:val="24"/>
          <w:szCs w:val="24"/>
        </w:rPr>
        <w:t xml:space="preserve"> for forms.</w:t>
      </w:r>
    </w:p>
    <w:p w14:paraId="2D196408" w14:textId="2478B8CA" w:rsidR="00AF7A94" w:rsidRPr="00665464" w:rsidRDefault="00AF7A94" w:rsidP="00AF7A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65464">
        <w:rPr>
          <w:sz w:val="24"/>
          <w:szCs w:val="24"/>
        </w:rPr>
        <w:t>Tips</w:t>
      </w:r>
      <w:r w:rsidR="00DB4F7B" w:rsidRPr="00665464">
        <w:rPr>
          <w:sz w:val="24"/>
          <w:szCs w:val="24"/>
        </w:rPr>
        <w:t xml:space="preserve"> are</w:t>
      </w:r>
      <w:r w:rsidRPr="00665464">
        <w:rPr>
          <w:sz w:val="24"/>
          <w:szCs w:val="24"/>
        </w:rPr>
        <w:t xml:space="preserve"> </w:t>
      </w:r>
      <w:r w:rsidR="001715C2" w:rsidRPr="00665464">
        <w:rPr>
          <w:sz w:val="24"/>
          <w:szCs w:val="24"/>
        </w:rPr>
        <w:t xml:space="preserve">only </w:t>
      </w:r>
      <w:r w:rsidR="008407D4" w:rsidRPr="00665464">
        <w:rPr>
          <w:sz w:val="24"/>
          <w:szCs w:val="24"/>
        </w:rPr>
        <w:t xml:space="preserve">allowed </w:t>
      </w:r>
      <w:r w:rsidRPr="00665464">
        <w:rPr>
          <w:sz w:val="24"/>
          <w:szCs w:val="24"/>
        </w:rPr>
        <w:t>for taxi</w:t>
      </w:r>
      <w:r w:rsidR="00E0019D" w:rsidRPr="00665464">
        <w:rPr>
          <w:sz w:val="24"/>
          <w:szCs w:val="24"/>
        </w:rPr>
        <w:t>s</w:t>
      </w:r>
      <w:r w:rsidRPr="00665464">
        <w:rPr>
          <w:sz w:val="24"/>
          <w:szCs w:val="24"/>
        </w:rPr>
        <w:t xml:space="preserve"> and </w:t>
      </w:r>
      <w:r w:rsidR="003367A2" w:rsidRPr="00665464">
        <w:rPr>
          <w:sz w:val="24"/>
          <w:szCs w:val="24"/>
        </w:rPr>
        <w:t>work-related</w:t>
      </w:r>
      <w:r w:rsidR="001715C2" w:rsidRPr="00665464">
        <w:rPr>
          <w:sz w:val="24"/>
          <w:szCs w:val="24"/>
        </w:rPr>
        <w:t xml:space="preserve"> </w:t>
      </w:r>
      <w:r w:rsidRPr="00665464">
        <w:rPr>
          <w:sz w:val="24"/>
          <w:szCs w:val="24"/>
        </w:rPr>
        <w:t>baggage</w:t>
      </w:r>
      <w:r w:rsidR="001715C2" w:rsidRPr="00665464">
        <w:rPr>
          <w:sz w:val="24"/>
          <w:szCs w:val="24"/>
        </w:rPr>
        <w:t xml:space="preserve"> </w:t>
      </w:r>
      <w:r w:rsidR="00DB4F7B" w:rsidRPr="00665464">
        <w:rPr>
          <w:sz w:val="24"/>
          <w:szCs w:val="24"/>
        </w:rPr>
        <w:t>and</w:t>
      </w:r>
      <w:r w:rsidRPr="00665464">
        <w:rPr>
          <w:sz w:val="24"/>
          <w:szCs w:val="24"/>
        </w:rPr>
        <w:t xml:space="preserve"> are limited to</w:t>
      </w:r>
      <w:r w:rsidR="00CD222F" w:rsidRPr="00665464">
        <w:rPr>
          <w:sz w:val="24"/>
          <w:szCs w:val="24"/>
        </w:rPr>
        <w:t xml:space="preserve"> </w:t>
      </w:r>
      <w:r w:rsidR="00B92C60">
        <w:rPr>
          <w:sz w:val="24"/>
          <w:szCs w:val="24"/>
        </w:rPr>
        <w:t xml:space="preserve">max. </w:t>
      </w:r>
      <w:r w:rsidRPr="00665464">
        <w:rPr>
          <w:sz w:val="24"/>
          <w:szCs w:val="24"/>
        </w:rPr>
        <w:t>20%.</w:t>
      </w:r>
    </w:p>
    <w:p w14:paraId="393896CD" w14:textId="4ACF385B" w:rsidR="00C56B15" w:rsidRDefault="00C56B15" w:rsidP="00AF7A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65464">
        <w:rPr>
          <w:sz w:val="24"/>
          <w:szCs w:val="24"/>
        </w:rPr>
        <w:t xml:space="preserve">If you drive </w:t>
      </w:r>
      <w:r w:rsidR="006F18F6" w:rsidRPr="00665464">
        <w:rPr>
          <w:sz w:val="24"/>
          <w:szCs w:val="24"/>
        </w:rPr>
        <w:t>a</w:t>
      </w:r>
      <w:r w:rsidRPr="00665464">
        <w:rPr>
          <w:sz w:val="24"/>
          <w:szCs w:val="24"/>
        </w:rPr>
        <w:t xml:space="preserve"> GOV instead of using a common carrier, you can’t take the GOV home the night before departure. </w:t>
      </w:r>
    </w:p>
    <w:p w14:paraId="17624E1F" w14:textId="224C4ABB" w:rsidR="00793CC8" w:rsidRDefault="003425D8" w:rsidP="00793CC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Authorization </w:t>
      </w:r>
      <w:r w:rsidR="00793CC8">
        <w:rPr>
          <w:b/>
          <w:bCs/>
          <w:sz w:val="24"/>
          <w:szCs w:val="24"/>
          <w:u w:val="single"/>
        </w:rPr>
        <w:t>Checklist before Submitting</w:t>
      </w:r>
    </w:p>
    <w:p w14:paraId="2ACEE9AA" w14:textId="77D0C6AA" w:rsidR="00793CC8" w:rsidRPr="00755988" w:rsidRDefault="00793CC8" w:rsidP="00793CC8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Is airfare </w:t>
      </w:r>
      <w:r w:rsidR="003425D8">
        <w:rPr>
          <w:sz w:val="24"/>
          <w:szCs w:val="24"/>
        </w:rPr>
        <w:t>G</w:t>
      </w:r>
      <w:r>
        <w:rPr>
          <w:sz w:val="24"/>
          <w:szCs w:val="24"/>
        </w:rPr>
        <w:t xml:space="preserve">overnment </w:t>
      </w:r>
      <w:r w:rsidR="003425D8">
        <w:rPr>
          <w:sz w:val="24"/>
          <w:szCs w:val="24"/>
        </w:rPr>
        <w:t>C</w:t>
      </w:r>
      <w:r>
        <w:rPr>
          <w:sz w:val="24"/>
          <w:szCs w:val="24"/>
        </w:rPr>
        <w:t xml:space="preserve">ontract </w:t>
      </w:r>
      <w:r w:rsidR="00F727FA">
        <w:rPr>
          <w:sz w:val="24"/>
          <w:szCs w:val="24"/>
        </w:rPr>
        <w:t>F</w:t>
      </w:r>
      <w:r>
        <w:rPr>
          <w:sz w:val="24"/>
          <w:szCs w:val="24"/>
        </w:rPr>
        <w:t xml:space="preserve">are? </w:t>
      </w:r>
    </w:p>
    <w:p w14:paraId="674A8507" w14:textId="53F0F1C9" w:rsidR="00755988" w:rsidRPr="00793CC8" w:rsidRDefault="00755988" w:rsidP="00793CC8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If one checked ba</w:t>
      </w:r>
      <w:r w:rsidR="00176942">
        <w:rPr>
          <w:sz w:val="24"/>
          <w:szCs w:val="24"/>
        </w:rPr>
        <w:t>g</w:t>
      </w:r>
      <w:r>
        <w:rPr>
          <w:sz w:val="24"/>
          <w:szCs w:val="24"/>
        </w:rPr>
        <w:t xml:space="preserve"> is not included with ticket, add </w:t>
      </w:r>
      <w:r w:rsidR="00F727FA">
        <w:rPr>
          <w:sz w:val="24"/>
          <w:szCs w:val="24"/>
        </w:rPr>
        <w:t>one each way</w:t>
      </w:r>
      <w:r>
        <w:rPr>
          <w:sz w:val="24"/>
          <w:szCs w:val="24"/>
        </w:rPr>
        <w:t>.</w:t>
      </w:r>
    </w:p>
    <w:p w14:paraId="37DC92E3" w14:textId="20F98F3A" w:rsidR="003425D8" w:rsidRPr="003425D8" w:rsidRDefault="00793CC8" w:rsidP="003425D8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Is hotel </w:t>
      </w:r>
      <w:r w:rsidR="00755988">
        <w:rPr>
          <w:sz w:val="24"/>
          <w:szCs w:val="24"/>
        </w:rPr>
        <w:t>in a tax-free state?</w:t>
      </w:r>
      <w:r>
        <w:rPr>
          <w:sz w:val="24"/>
          <w:szCs w:val="24"/>
        </w:rPr>
        <w:t xml:space="preserve"> (</w:t>
      </w:r>
      <w:r w:rsidR="003425D8">
        <w:rPr>
          <w:sz w:val="24"/>
          <w:szCs w:val="24"/>
        </w:rPr>
        <w:t>I</w:t>
      </w:r>
      <w:r>
        <w:rPr>
          <w:sz w:val="24"/>
          <w:szCs w:val="24"/>
        </w:rPr>
        <w:t>f not, add estimated taxes in hotel line)</w:t>
      </w:r>
    </w:p>
    <w:p w14:paraId="6165C590" w14:textId="064EBF13" w:rsidR="003425D8" w:rsidRPr="003425D8" w:rsidRDefault="003425D8" w:rsidP="003425D8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Is ground transportation at destination (taxis or rental car) </w:t>
      </w:r>
      <w:r w:rsidR="00755988">
        <w:rPr>
          <w:sz w:val="24"/>
          <w:szCs w:val="24"/>
        </w:rPr>
        <w:t>required</w:t>
      </w:r>
      <w:r>
        <w:rPr>
          <w:sz w:val="24"/>
          <w:szCs w:val="24"/>
        </w:rPr>
        <w:t xml:space="preserve">? </w:t>
      </w:r>
    </w:p>
    <w:p w14:paraId="1FA7BF2D" w14:textId="7C6D56A1" w:rsidR="00793CC8" w:rsidRPr="00793CC8" w:rsidRDefault="00793CC8" w:rsidP="00793CC8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Is rental car Compact size? </w:t>
      </w:r>
    </w:p>
    <w:p w14:paraId="576F4AD0" w14:textId="5EAB7297" w:rsidR="00793CC8" w:rsidRPr="00B87CF9" w:rsidRDefault="00793CC8" w:rsidP="00793CC8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If car rented, add estimated expense </w:t>
      </w:r>
      <w:r w:rsidR="003425D8">
        <w:rPr>
          <w:sz w:val="24"/>
          <w:szCs w:val="24"/>
        </w:rPr>
        <w:t>for</w:t>
      </w:r>
      <w:r>
        <w:rPr>
          <w:sz w:val="24"/>
          <w:szCs w:val="24"/>
        </w:rPr>
        <w:t xml:space="preserve"> gas.</w:t>
      </w:r>
    </w:p>
    <w:p w14:paraId="7257E3B8" w14:textId="73103258" w:rsidR="00B87CF9" w:rsidRPr="00B87CF9" w:rsidRDefault="00B87CF9" w:rsidP="00793CC8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B87CF9">
        <w:rPr>
          <w:sz w:val="24"/>
          <w:szCs w:val="24"/>
          <w:u w:val="single"/>
        </w:rPr>
        <w:t>If driving rented car or POV, unless you’re sure you won’t need them, add 10$/day each for parking and tolls.</w:t>
      </w:r>
    </w:p>
    <w:p w14:paraId="01C18588" w14:textId="0F95B852" w:rsidR="00793CC8" w:rsidRPr="00793CC8" w:rsidRDefault="00793CC8" w:rsidP="00793CC8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Is R/T home to airport </w:t>
      </w:r>
      <w:r w:rsidR="00F727FA">
        <w:rPr>
          <w:sz w:val="24"/>
          <w:szCs w:val="24"/>
        </w:rPr>
        <w:t>transport</w:t>
      </w:r>
      <w:r>
        <w:rPr>
          <w:sz w:val="24"/>
          <w:szCs w:val="24"/>
        </w:rPr>
        <w:t xml:space="preserve"> added? (</w:t>
      </w:r>
      <w:r w:rsidR="003425D8">
        <w:rPr>
          <w:sz w:val="24"/>
          <w:szCs w:val="24"/>
        </w:rPr>
        <w:t>A</w:t>
      </w:r>
      <w:r>
        <w:rPr>
          <w:sz w:val="24"/>
          <w:szCs w:val="24"/>
        </w:rPr>
        <w:t>nd, if needed, airport parking)</w:t>
      </w:r>
    </w:p>
    <w:p w14:paraId="58A9B21A" w14:textId="751642E3" w:rsidR="00793CC8" w:rsidRPr="004804D4" w:rsidRDefault="003425D8" w:rsidP="00793CC8">
      <w:pPr>
        <w:pStyle w:val="ListParagraph"/>
        <w:numPr>
          <w:ilvl w:val="0"/>
          <w:numId w:val="8"/>
        </w:numPr>
        <w:rPr>
          <w:b/>
          <w:bCs/>
          <w:sz w:val="24"/>
          <w:szCs w:val="24"/>
          <w:u w:val="single"/>
        </w:rPr>
      </w:pPr>
      <w:r w:rsidRPr="004804D4">
        <w:rPr>
          <w:sz w:val="24"/>
          <w:szCs w:val="24"/>
          <w:u w:val="single"/>
        </w:rPr>
        <w:t xml:space="preserve">Is funding on Authorization 100% Allocated, if not re-save all expenses until </w:t>
      </w:r>
      <w:r w:rsidR="00811C0D" w:rsidRPr="004804D4">
        <w:rPr>
          <w:sz w:val="24"/>
          <w:szCs w:val="24"/>
          <w:u w:val="single"/>
        </w:rPr>
        <w:t>funds show</w:t>
      </w:r>
      <w:r w:rsidRPr="004804D4">
        <w:rPr>
          <w:sz w:val="24"/>
          <w:szCs w:val="24"/>
          <w:u w:val="single"/>
        </w:rPr>
        <w:t xml:space="preserve"> 100%</w:t>
      </w:r>
      <w:r w:rsidR="00811C0D" w:rsidRPr="004804D4">
        <w:rPr>
          <w:sz w:val="24"/>
          <w:szCs w:val="24"/>
          <w:u w:val="single"/>
        </w:rPr>
        <w:t xml:space="preserve"> allocated.</w:t>
      </w:r>
    </w:p>
    <w:p w14:paraId="095AD4CE" w14:textId="77777777" w:rsidR="0071332C" w:rsidRPr="00665464" w:rsidRDefault="0071332C" w:rsidP="0071332C">
      <w:pPr>
        <w:spacing w:after="0"/>
        <w:rPr>
          <w:sz w:val="24"/>
          <w:szCs w:val="24"/>
        </w:rPr>
      </w:pPr>
      <w:r w:rsidRPr="00665464">
        <w:rPr>
          <w:b/>
          <w:sz w:val="24"/>
          <w:szCs w:val="24"/>
          <w:u w:val="single"/>
        </w:rPr>
        <w:t>Voucher</w:t>
      </w:r>
      <w:r w:rsidRPr="00665464">
        <w:rPr>
          <w:sz w:val="24"/>
          <w:szCs w:val="24"/>
        </w:rPr>
        <w:t xml:space="preserve"> (Must be done within 5 workdays after return)</w:t>
      </w:r>
    </w:p>
    <w:p w14:paraId="7CA28FB7" w14:textId="77777777" w:rsidR="0071332C" w:rsidRPr="004804D4" w:rsidRDefault="0071332C" w:rsidP="0071332C">
      <w:pPr>
        <w:pStyle w:val="ListParagraph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 w:rsidRPr="004804D4">
        <w:rPr>
          <w:sz w:val="24"/>
          <w:szCs w:val="24"/>
          <w:u w:val="single"/>
        </w:rPr>
        <w:t>If your travel dates change, you must amend your Authorization with the new dates before doing Voucher.</w:t>
      </w:r>
    </w:p>
    <w:p w14:paraId="0370581E" w14:textId="77777777" w:rsidR="0071332C" w:rsidRPr="00B92C60" w:rsidRDefault="0071332C" w:rsidP="007133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OSY policy is r</w:t>
      </w:r>
      <w:r w:rsidRPr="00665464">
        <w:rPr>
          <w:sz w:val="24"/>
          <w:szCs w:val="24"/>
        </w:rPr>
        <w:t>eceipts</w:t>
      </w:r>
      <w:r>
        <w:rPr>
          <w:sz w:val="24"/>
          <w:szCs w:val="24"/>
        </w:rPr>
        <w:t xml:space="preserve"> are</w:t>
      </w:r>
      <w:r w:rsidRPr="00665464">
        <w:rPr>
          <w:sz w:val="24"/>
          <w:szCs w:val="24"/>
        </w:rPr>
        <w:t xml:space="preserve"> required for all expenses. </w:t>
      </w:r>
      <w:r w:rsidRPr="00B92C60">
        <w:rPr>
          <w:sz w:val="24"/>
          <w:szCs w:val="24"/>
        </w:rPr>
        <w:t>Hotel and rental car receipts must show paid</w:t>
      </w:r>
      <w:r>
        <w:rPr>
          <w:sz w:val="24"/>
          <w:szCs w:val="24"/>
        </w:rPr>
        <w:t xml:space="preserve"> or zero balance</w:t>
      </w:r>
      <w:r w:rsidRPr="00B92C60">
        <w:rPr>
          <w:sz w:val="24"/>
          <w:szCs w:val="24"/>
        </w:rPr>
        <w:t>.</w:t>
      </w:r>
    </w:p>
    <w:p w14:paraId="07F13B76" w14:textId="77777777" w:rsidR="0071332C" w:rsidRPr="00665464" w:rsidRDefault="0071332C" w:rsidP="0071332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65464">
        <w:rPr>
          <w:sz w:val="24"/>
          <w:szCs w:val="24"/>
        </w:rPr>
        <w:t>Rental car amount claimed can’t be more than reservation amount. If rental company upgrades you, it must be at no charge.</w:t>
      </w:r>
    </w:p>
    <w:p w14:paraId="52CE0152" w14:textId="77777777" w:rsidR="0071332C" w:rsidRPr="00665464" w:rsidRDefault="0071332C" w:rsidP="0071332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not take r</w:t>
      </w:r>
      <w:r w:rsidRPr="00665464">
        <w:rPr>
          <w:sz w:val="24"/>
          <w:szCs w:val="24"/>
        </w:rPr>
        <w:t>ental car insurance</w:t>
      </w:r>
      <w:r>
        <w:rPr>
          <w:sz w:val="24"/>
          <w:szCs w:val="24"/>
        </w:rPr>
        <w:t>, t</w:t>
      </w:r>
      <w:r w:rsidRPr="00665464">
        <w:rPr>
          <w:sz w:val="24"/>
          <w:szCs w:val="24"/>
        </w:rPr>
        <w:t>he U.S. Government self-insures</w:t>
      </w:r>
      <w:r>
        <w:rPr>
          <w:sz w:val="24"/>
          <w:szCs w:val="24"/>
        </w:rPr>
        <w:t>.</w:t>
      </w:r>
    </w:p>
    <w:p w14:paraId="44157DB5" w14:textId="77777777" w:rsidR="0071332C" w:rsidRPr="00665464" w:rsidRDefault="0071332C" w:rsidP="0071332C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665464">
        <w:rPr>
          <w:sz w:val="24"/>
          <w:szCs w:val="24"/>
        </w:rPr>
        <w:t xml:space="preserve">If you anticipate having additional expenses later (e.g., tolls not yet billed) for this same trip </w:t>
      </w:r>
      <w:r w:rsidRPr="00B92C60">
        <w:rPr>
          <w:sz w:val="24"/>
          <w:szCs w:val="24"/>
        </w:rPr>
        <w:t>do not do an Interim voucher.</w:t>
      </w:r>
      <w:r w:rsidRPr="00665464">
        <w:rPr>
          <w:sz w:val="24"/>
          <w:szCs w:val="24"/>
        </w:rPr>
        <w:t xml:space="preserve"> </w:t>
      </w:r>
      <w:r w:rsidRPr="005F1A50">
        <w:rPr>
          <w:sz w:val="24"/>
          <w:szCs w:val="24"/>
          <w:u w:val="single"/>
        </w:rPr>
        <w:t>Do a Final voucher and a Supplemental voucher later</w:t>
      </w:r>
      <w:r w:rsidRPr="00665464">
        <w:rPr>
          <w:sz w:val="24"/>
          <w:szCs w:val="24"/>
        </w:rPr>
        <w:t>.</w:t>
      </w:r>
    </w:p>
    <w:p w14:paraId="7210F0E1" w14:textId="77777777" w:rsidR="0071332C" w:rsidRPr="0071332C" w:rsidRDefault="0071332C" w:rsidP="0071332C">
      <w:pPr>
        <w:rPr>
          <w:b/>
          <w:bCs/>
          <w:sz w:val="24"/>
          <w:szCs w:val="24"/>
          <w:u w:val="single"/>
        </w:rPr>
      </w:pPr>
    </w:p>
    <w:p w14:paraId="5D470B23" w14:textId="0B693296" w:rsidR="003425D8" w:rsidRDefault="003F114D" w:rsidP="003425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</w:t>
      </w:r>
      <w:r w:rsidR="003425D8">
        <w:rPr>
          <w:b/>
          <w:bCs/>
          <w:sz w:val="24"/>
          <w:szCs w:val="24"/>
          <w:u w:val="single"/>
        </w:rPr>
        <w:t>oucher Checklist before Submitting</w:t>
      </w:r>
    </w:p>
    <w:p w14:paraId="06EC324F" w14:textId="4A6FFC6D" w:rsidR="003425D8" w:rsidRPr="00755988" w:rsidRDefault="003425D8" w:rsidP="003425D8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Is Voucher marked Final?</w:t>
      </w:r>
      <w:r w:rsidR="00755988">
        <w:rPr>
          <w:sz w:val="24"/>
          <w:szCs w:val="24"/>
        </w:rPr>
        <w:t xml:space="preserve"> (Always </w:t>
      </w:r>
      <w:r w:rsidR="000D190F">
        <w:rPr>
          <w:sz w:val="24"/>
          <w:szCs w:val="24"/>
        </w:rPr>
        <w:t>check</w:t>
      </w:r>
      <w:r w:rsidR="00755988">
        <w:rPr>
          <w:sz w:val="24"/>
          <w:szCs w:val="24"/>
        </w:rPr>
        <w:t xml:space="preserve"> Final, even if more expenses coming later)</w:t>
      </w:r>
    </w:p>
    <w:p w14:paraId="7D94E115" w14:textId="30A0911E" w:rsidR="00755988" w:rsidRPr="003425D8" w:rsidRDefault="00755988" w:rsidP="003425D8">
      <w:pPr>
        <w:pStyle w:val="ListParagraph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Did travel dates change? (If so, Authorization must be amended </w:t>
      </w:r>
      <w:r w:rsidR="00811C0D">
        <w:rPr>
          <w:sz w:val="24"/>
          <w:szCs w:val="24"/>
        </w:rPr>
        <w:t>before doing Voucher</w:t>
      </w:r>
      <w:r>
        <w:rPr>
          <w:sz w:val="24"/>
          <w:szCs w:val="24"/>
        </w:rPr>
        <w:t>)</w:t>
      </w:r>
    </w:p>
    <w:p w14:paraId="215A17C0" w14:textId="20B415F6" w:rsidR="003425D8" w:rsidRPr="003425D8" w:rsidRDefault="003425D8" w:rsidP="003425D8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Are receipts attached for all expenses?</w:t>
      </w:r>
      <w:r w:rsidR="00CE1FAB">
        <w:rPr>
          <w:sz w:val="24"/>
          <w:szCs w:val="24"/>
        </w:rPr>
        <w:t xml:space="preserve"> (OSY policy is receipts for everything)</w:t>
      </w:r>
    </w:p>
    <w:p w14:paraId="18D679CA" w14:textId="5585B7BD" w:rsidR="003425D8" w:rsidRPr="003425D8" w:rsidRDefault="003425D8" w:rsidP="003425D8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Do hotel and rental car receipts show paid? (</w:t>
      </w:r>
      <w:r w:rsidR="00755988">
        <w:rPr>
          <w:sz w:val="24"/>
          <w:szCs w:val="24"/>
        </w:rPr>
        <w:t>Z</w:t>
      </w:r>
      <w:r>
        <w:rPr>
          <w:sz w:val="24"/>
          <w:szCs w:val="24"/>
        </w:rPr>
        <w:t>ero balance due)</w:t>
      </w:r>
    </w:p>
    <w:p w14:paraId="454E7969" w14:textId="1D323233" w:rsidR="005A22C5" w:rsidRPr="00B70060" w:rsidRDefault="00755988" w:rsidP="00CE1F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0060">
        <w:rPr>
          <w:sz w:val="24"/>
          <w:szCs w:val="24"/>
        </w:rPr>
        <w:t>Does voucher total cost exceed Authorization cost by $200 or more? (If so, Authorization must be amended</w:t>
      </w:r>
      <w:r w:rsidR="00811C0D">
        <w:rPr>
          <w:sz w:val="24"/>
          <w:szCs w:val="24"/>
        </w:rPr>
        <w:t xml:space="preserve"> to add funds</w:t>
      </w:r>
      <w:r w:rsidRPr="00B70060">
        <w:rPr>
          <w:sz w:val="24"/>
          <w:szCs w:val="24"/>
        </w:rPr>
        <w:t xml:space="preserve"> firs</w:t>
      </w:r>
      <w:r w:rsidR="00CE1FAB">
        <w:rPr>
          <w:sz w:val="24"/>
          <w:szCs w:val="24"/>
        </w:rPr>
        <w:t>t.</w:t>
      </w:r>
    </w:p>
    <w:sectPr w:rsidR="005A22C5" w:rsidRPr="00B7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0031"/>
    <w:multiLevelType w:val="hybridMultilevel"/>
    <w:tmpl w:val="DB66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4DA"/>
    <w:multiLevelType w:val="hybridMultilevel"/>
    <w:tmpl w:val="7A30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624"/>
    <w:multiLevelType w:val="hybridMultilevel"/>
    <w:tmpl w:val="6792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025B9"/>
    <w:multiLevelType w:val="hybridMultilevel"/>
    <w:tmpl w:val="A67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24314"/>
    <w:multiLevelType w:val="hybridMultilevel"/>
    <w:tmpl w:val="3DBE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53928"/>
    <w:multiLevelType w:val="hybridMultilevel"/>
    <w:tmpl w:val="0AD2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23E95"/>
    <w:multiLevelType w:val="hybridMultilevel"/>
    <w:tmpl w:val="177C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340D"/>
    <w:multiLevelType w:val="hybridMultilevel"/>
    <w:tmpl w:val="21AE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65940"/>
    <w:multiLevelType w:val="hybridMultilevel"/>
    <w:tmpl w:val="722E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30C38"/>
    <w:multiLevelType w:val="hybridMultilevel"/>
    <w:tmpl w:val="DCAE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34227"/>
    <w:multiLevelType w:val="hybridMultilevel"/>
    <w:tmpl w:val="1DC47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5595524">
    <w:abstractNumId w:val="1"/>
  </w:num>
  <w:num w:numId="2" w16cid:durableId="125854291">
    <w:abstractNumId w:val="6"/>
  </w:num>
  <w:num w:numId="3" w16cid:durableId="1541362261">
    <w:abstractNumId w:val="4"/>
  </w:num>
  <w:num w:numId="4" w16cid:durableId="512307143">
    <w:abstractNumId w:val="7"/>
  </w:num>
  <w:num w:numId="5" w16cid:durableId="1012687882">
    <w:abstractNumId w:val="3"/>
  </w:num>
  <w:num w:numId="6" w16cid:durableId="971057160">
    <w:abstractNumId w:val="10"/>
  </w:num>
  <w:num w:numId="7" w16cid:durableId="1127940754">
    <w:abstractNumId w:val="9"/>
  </w:num>
  <w:num w:numId="8" w16cid:durableId="696657926">
    <w:abstractNumId w:val="8"/>
  </w:num>
  <w:num w:numId="9" w16cid:durableId="105008121">
    <w:abstractNumId w:val="0"/>
  </w:num>
  <w:num w:numId="10" w16cid:durableId="1170291519">
    <w:abstractNumId w:val="2"/>
  </w:num>
  <w:num w:numId="11" w16cid:durableId="196310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E9"/>
    <w:rsid w:val="00021CC3"/>
    <w:rsid w:val="00026EA6"/>
    <w:rsid w:val="00050349"/>
    <w:rsid w:val="000602D3"/>
    <w:rsid w:val="000637D0"/>
    <w:rsid w:val="000A0D17"/>
    <w:rsid w:val="000A1695"/>
    <w:rsid w:val="000C7AF3"/>
    <w:rsid w:val="000D190F"/>
    <w:rsid w:val="000D2D63"/>
    <w:rsid w:val="000D76C5"/>
    <w:rsid w:val="000F04E9"/>
    <w:rsid w:val="00136725"/>
    <w:rsid w:val="00147716"/>
    <w:rsid w:val="00165C9E"/>
    <w:rsid w:val="001715C2"/>
    <w:rsid w:val="00176942"/>
    <w:rsid w:val="001A18DF"/>
    <w:rsid w:val="001A1D1B"/>
    <w:rsid w:val="001A4934"/>
    <w:rsid w:val="001C26E1"/>
    <w:rsid w:val="001D1A16"/>
    <w:rsid w:val="001E2F54"/>
    <w:rsid w:val="001F4306"/>
    <w:rsid w:val="0023340D"/>
    <w:rsid w:val="002A20FB"/>
    <w:rsid w:val="002D7236"/>
    <w:rsid w:val="0031536C"/>
    <w:rsid w:val="003367A2"/>
    <w:rsid w:val="003425D8"/>
    <w:rsid w:val="00354395"/>
    <w:rsid w:val="00396542"/>
    <w:rsid w:val="003B46B5"/>
    <w:rsid w:val="003C66E0"/>
    <w:rsid w:val="003E1772"/>
    <w:rsid w:val="003F114D"/>
    <w:rsid w:val="003F3CC0"/>
    <w:rsid w:val="004804D4"/>
    <w:rsid w:val="00492887"/>
    <w:rsid w:val="004A79AF"/>
    <w:rsid w:val="004D17F7"/>
    <w:rsid w:val="004D45C3"/>
    <w:rsid w:val="004F4363"/>
    <w:rsid w:val="005052BD"/>
    <w:rsid w:val="005330C8"/>
    <w:rsid w:val="00556BAA"/>
    <w:rsid w:val="0056225C"/>
    <w:rsid w:val="00563AF6"/>
    <w:rsid w:val="00574BE2"/>
    <w:rsid w:val="00596F98"/>
    <w:rsid w:val="005A13A5"/>
    <w:rsid w:val="005A22C5"/>
    <w:rsid w:val="005A6791"/>
    <w:rsid w:val="005C2128"/>
    <w:rsid w:val="005F1A50"/>
    <w:rsid w:val="00621820"/>
    <w:rsid w:val="006248D8"/>
    <w:rsid w:val="00626D6A"/>
    <w:rsid w:val="00636FF0"/>
    <w:rsid w:val="00654351"/>
    <w:rsid w:val="006614B2"/>
    <w:rsid w:val="00665464"/>
    <w:rsid w:val="00676508"/>
    <w:rsid w:val="006B191B"/>
    <w:rsid w:val="006B7EFA"/>
    <w:rsid w:val="006E0831"/>
    <w:rsid w:val="006E11FF"/>
    <w:rsid w:val="006F18F6"/>
    <w:rsid w:val="007125ED"/>
    <w:rsid w:val="0071332C"/>
    <w:rsid w:val="0072335C"/>
    <w:rsid w:val="0075112D"/>
    <w:rsid w:val="00755988"/>
    <w:rsid w:val="00760614"/>
    <w:rsid w:val="00793CC8"/>
    <w:rsid w:val="00811C0D"/>
    <w:rsid w:val="008407D4"/>
    <w:rsid w:val="00841D15"/>
    <w:rsid w:val="00854902"/>
    <w:rsid w:val="00860803"/>
    <w:rsid w:val="008978EB"/>
    <w:rsid w:val="008A2BE5"/>
    <w:rsid w:val="008B05F8"/>
    <w:rsid w:val="008B250E"/>
    <w:rsid w:val="008C5F26"/>
    <w:rsid w:val="008E5617"/>
    <w:rsid w:val="008F15A3"/>
    <w:rsid w:val="008F4F63"/>
    <w:rsid w:val="00910C90"/>
    <w:rsid w:val="00911771"/>
    <w:rsid w:val="00923AE9"/>
    <w:rsid w:val="00924F72"/>
    <w:rsid w:val="00926C6D"/>
    <w:rsid w:val="00936423"/>
    <w:rsid w:val="00940639"/>
    <w:rsid w:val="00957E52"/>
    <w:rsid w:val="009618F0"/>
    <w:rsid w:val="0098471C"/>
    <w:rsid w:val="009901CD"/>
    <w:rsid w:val="009B7BBE"/>
    <w:rsid w:val="009C51F8"/>
    <w:rsid w:val="009C7BC6"/>
    <w:rsid w:val="00A64A7B"/>
    <w:rsid w:val="00A72658"/>
    <w:rsid w:val="00A72940"/>
    <w:rsid w:val="00AA4F25"/>
    <w:rsid w:val="00AF0FAC"/>
    <w:rsid w:val="00AF7A94"/>
    <w:rsid w:val="00B70060"/>
    <w:rsid w:val="00B87CF9"/>
    <w:rsid w:val="00B92C60"/>
    <w:rsid w:val="00BB1F5B"/>
    <w:rsid w:val="00C243D8"/>
    <w:rsid w:val="00C5128E"/>
    <w:rsid w:val="00C56B15"/>
    <w:rsid w:val="00C638C0"/>
    <w:rsid w:val="00C657A2"/>
    <w:rsid w:val="00CB44BD"/>
    <w:rsid w:val="00CD222F"/>
    <w:rsid w:val="00CE1FAB"/>
    <w:rsid w:val="00D73131"/>
    <w:rsid w:val="00D869C3"/>
    <w:rsid w:val="00DB4F7B"/>
    <w:rsid w:val="00DC2846"/>
    <w:rsid w:val="00DD33E1"/>
    <w:rsid w:val="00DD3412"/>
    <w:rsid w:val="00DF2DDB"/>
    <w:rsid w:val="00E0019D"/>
    <w:rsid w:val="00E43071"/>
    <w:rsid w:val="00E62318"/>
    <w:rsid w:val="00E628E6"/>
    <w:rsid w:val="00E918FF"/>
    <w:rsid w:val="00EB5D1E"/>
    <w:rsid w:val="00F02CA7"/>
    <w:rsid w:val="00F03AB9"/>
    <w:rsid w:val="00F1642D"/>
    <w:rsid w:val="00F61483"/>
    <w:rsid w:val="00F727FA"/>
    <w:rsid w:val="00FD4774"/>
    <w:rsid w:val="00FE296B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9811"/>
  <w15:chartTrackingRefBased/>
  <w15:docId w15:val="{30036120-6D4C-4549-98F2-743C866B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9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ervant@do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artpay.gsa.gov/content/state-tax-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2073-50A0-4A76-8055-922E8F9C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Servant, Greg (Federal)</dc:creator>
  <cp:keywords/>
  <dc:description/>
  <cp:lastModifiedBy>Servant, Greg (Federal)</cp:lastModifiedBy>
  <cp:revision>123</cp:revision>
  <cp:lastPrinted>2022-03-31T15:53:00Z</cp:lastPrinted>
  <dcterms:created xsi:type="dcterms:W3CDTF">2019-09-27T14:08:00Z</dcterms:created>
  <dcterms:modified xsi:type="dcterms:W3CDTF">2023-03-16T13:34:00Z</dcterms:modified>
</cp:coreProperties>
</file>