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8F" w:rsidRDefault="00D52C8F" w:rsidP="00D52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</w:p>
    <w:p w:rsidR="00D52C8F" w:rsidRDefault="00D52C8F" w:rsidP="00D52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</w:p>
    <w:p w:rsidR="00D52C8F" w:rsidRDefault="00D52C8F" w:rsidP="00D52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</w:p>
    <w:p w:rsidR="00D52C8F" w:rsidRPr="00405EB8" w:rsidRDefault="00D52C8F" w:rsidP="00D52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CA"/>
        </w:rPr>
      </w:pPr>
    </w:p>
    <w:p w:rsidR="00D52C8F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B7124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B7124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B7124D">
        <w:rPr>
          <w:rFonts w:ascii="Times New Roman" w:hAnsi="Times New Roman" w:cs="Times New Roman"/>
          <w:sz w:val="24"/>
          <w:szCs w:val="24"/>
        </w:rPr>
        <w:t>MEMORANDUM FOR</w:t>
      </w:r>
      <w:r w:rsidRPr="00B7124D">
        <w:rPr>
          <w:rFonts w:ascii="Times New Roman" w:hAnsi="Times New Roman" w:cs="Times New Roman"/>
          <w:sz w:val="24"/>
          <w:szCs w:val="24"/>
        </w:rPr>
        <w:tab/>
      </w:r>
      <w:r w:rsidR="002A35BA" w:rsidRPr="00B7124D">
        <w:rPr>
          <w:rFonts w:ascii="Times New Roman" w:hAnsi="Times New Roman" w:cs="Times New Roman"/>
          <w:sz w:val="24"/>
          <w:szCs w:val="24"/>
        </w:rPr>
        <w:t>[</w:t>
      </w:r>
      <w:r w:rsidR="002A35BA" w:rsidRPr="00B7124D">
        <w:rPr>
          <w:rFonts w:ascii="Times New Roman" w:hAnsi="Times New Roman" w:cs="Times New Roman"/>
          <w:i/>
          <w:sz w:val="24"/>
          <w:szCs w:val="24"/>
        </w:rPr>
        <w:t>NAME</w:t>
      </w:r>
      <w:r w:rsidR="002A35BA" w:rsidRPr="00B7124D">
        <w:rPr>
          <w:rFonts w:ascii="Times New Roman" w:hAnsi="Times New Roman" w:cs="Times New Roman"/>
          <w:sz w:val="24"/>
          <w:szCs w:val="24"/>
        </w:rPr>
        <w:t>]</w:t>
      </w:r>
    </w:p>
    <w:p w:rsidR="00D52C8F" w:rsidRPr="00B7124D" w:rsidRDefault="00D52C8F" w:rsidP="00D52C8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 xml:space="preserve">Chief Financial Officer </w:t>
      </w:r>
    </w:p>
    <w:p w:rsidR="00D52C8F" w:rsidRPr="00B7124D" w:rsidRDefault="00D52C8F" w:rsidP="00D52C8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Assistant Secretary for Administration</w:t>
      </w: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 xml:space="preserve">FROM: </w:t>
      </w: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  <w:t>[</w:t>
      </w:r>
      <w:r w:rsidRPr="00B7124D">
        <w:rPr>
          <w:rFonts w:ascii="Times New Roman" w:hAnsi="Times New Roman" w:cs="Times New Roman"/>
          <w:i/>
          <w:sz w:val="24"/>
          <w:szCs w:val="24"/>
        </w:rPr>
        <w:t>NAME</w:t>
      </w:r>
      <w:r w:rsidRPr="00B7124D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  <w:t>[</w:t>
      </w:r>
      <w:r w:rsidRPr="00B7124D">
        <w:rPr>
          <w:rFonts w:ascii="Times New Roman" w:hAnsi="Times New Roman" w:cs="Times New Roman"/>
          <w:i/>
          <w:sz w:val="24"/>
          <w:szCs w:val="24"/>
        </w:rPr>
        <w:t>Bureau, Title</w:t>
      </w:r>
      <w:r w:rsidRPr="00B7124D">
        <w:rPr>
          <w:rFonts w:ascii="Times New Roman" w:hAnsi="Times New Roman" w:cs="Times New Roman"/>
          <w:sz w:val="24"/>
          <w:szCs w:val="24"/>
        </w:rPr>
        <w:t>]</w:t>
      </w: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</w:r>
      <w:r w:rsidRPr="00B7124D">
        <w:rPr>
          <w:rFonts w:ascii="Times New Roman" w:hAnsi="Times New Roman" w:cs="Times New Roman"/>
          <w:sz w:val="24"/>
          <w:szCs w:val="24"/>
        </w:rPr>
        <w:tab/>
      </w:r>
    </w:p>
    <w:p w:rsidR="00D52C8F" w:rsidRPr="00B7124D" w:rsidRDefault="00D52C8F" w:rsidP="00D52C8F">
      <w:pPr>
        <w:tabs>
          <w:tab w:val="left" w:pos="-108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>SUBJECT:</w:t>
      </w:r>
      <w:r w:rsidRPr="00B7124D">
        <w:rPr>
          <w:rFonts w:ascii="Times New Roman" w:hAnsi="Times New Roman" w:cs="Times New Roman"/>
          <w:sz w:val="24"/>
          <w:szCs w:val="24"/>
        </w:rPr>
        <w:tab/>
        <w:t>[</w:t>
      </w:r>
      <w:r w:rsidRPr="00B7124D">
        <w:rPr>
          <w:rFonts w:ascii="Times New Roman" w:hAnsi="Times New Roman" w:cs="Times New Roman"/>
          <w:i/>
          <w:sz w:val="24"/>
          <w:szCs w:val="24"/>
        </w:rPr>
        <w:t>Bureau</w:t>
      </w:r>
      <w:r w:rsidRPr="00B7124D">
        <w:rPr>
          <w:rFonts w:ascii="Times New Roman" w:hAnsi="Times New Roman" w:cs="Times New Roman"/>
          <w:sz w:val="24"/>
          <w:szCs w:val="24"/>
        </w:rPr>
        <w:t>] Attestation for Quarterly Conference Validation</w:t>
      </w:r>
    </w:p>
    <w:p w:rsidR="00D52C8F" w:rsidRPr="00B7124D" w:rsidRDefault="00D52C8F" w:rsidP="00D52C8F">
      <w:pPr>
        <w:tabs>
          <w:tab w:val="left" w:pos="-108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 w:hanging="3060"/>
        <w:rPr>
          <w:rFonts w:ascii="Times New Roman" w:hAnsi="Times New Roman" w:cs="Times New Roman"/>
          <w:sz w:val="24"/>
          <w:szCs w:val="24"/>
        </w:rPr>
      </w:pPr>
    </w:p>
    <w:p w:rsidR="00D52C8F" w:rsidRPr="00B7124D" w:rsidRDefault="00D52C8F" w:rsidP="00D52C8F">
      <w:pPr>
        <w:tabs>
          <w:tab w:val="left" w:pos="-108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hanging="3060"/>
        <w:rPr>
          <w:rFonts w:ascii="Times New Roman" w:hAnsi="Times New Roman" w:cs="Times New Roman"/>
          <w:sz w:val="24"/>
          <w:szCs w:val="24"/>
        </w:rPr>
      </w:pPr>
    </w:p>
    <w:p w:rsidR="00D52C8F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7124D">
        <w:rPr>
          <w:rFonts w:ascii="Times New Roman" w:hAnsi="Times New Roman" w:cs="Times New Roman"/>
          <w:sz w:val="24"/>
          <w:szCs w:val="24"/>
        </w:rPr>
        <w:t>his memorandum is</w:t>
      </w:r>
      <w:r>
        <w:rPr>
          <w:rFonts w:ascii="Times New Roman" w:hAnsi="Times New Roman" w:cs="Times New Roman"/>
          <w:sz w:val="24"/>
          <w:szCs w:val="24"/>
        </w:rPr>
        <w:t xml:space="preserve"> to attest to</w:t>
      </w:r>
      <w:r w:rsidRPr="00B7124D">
        <w:rPr>
          <w:rFonts w:ascii="Times New Roman" w:hAnsi="Times New Roman" w:cs="Times New Roman"/>
          <w:sz w:val="24"/>
          <w:szCs w:val="24"/>
        </w:rPr>
        <w:t xml:space="preserve"> [</w:t>
      </w:r>
      <w:r w:rsidRPr="00B7124D">
        <w:rPr>
          <w:rFonts w:ascii="Times New Roman" w:hAnsi="Times New Roman" w:cs="Times New Roman"/>
          <w:i/>
          <w:sz w:val="24"/>
          <w:szCs w:val="24"/>
        </w:rPr>
        <w:t>Bureau’s</w:t>
      </w:r>
      <w:r w:rsidRPr="00B7124D">
        <w:rPr>
          <w:rFonts w:ascii="Times New Roman" w:hAnsi="Times New Roman" w:cs="Times New Roman"/>
          <w:sz w:val="24"/>
          <w:szCs w:val="24"/>
        </w:rPr>
        <w:t xml:space="preserve">] quarterly validation of conference costs for </w:t>
      </w:r>
      <w:proofErr w:type="gramStart"/>
      <w:r w:rsidRPr="00B7124D">
        <w:rPr>
          <w:rFonts w:ascii="Times New Roman" w:hAnsi="Times New Roman" w:cs="Times New Roman"/>
          <w:sz w:val="24"/>
          <w:szCs w:val="24"/>
        </w:rPr>
        <w:t>Q[</w:t>
      </w:r>
      <w:proofErr w:type="gramEnd"/>
      <w:r w:rsidRPr="00B7124D">
        <w:rPr>
          <w:rFonts w:ascii="Times New Roman" w:hAnsi="Times New Roman" w:cs="Times New Roman"/>
          <w:sz w:val="24"/>
          <w:szCs w:val="24"/>
        </w:rPr>
        <w:t xml:space="preserve"> </w:t>
      </w:r>
      <w:r w:rsidRPr="00B7124D">
        <w:rPr>
          <w:rFonts w:ascii="Times New Roman" w:hAnsi="Times New Roman" w:cs="Times New Roman"/>
          <w:i/>
          <w:sz w:val="24"/>
          <w:szCs w:val="24"/>
        </w:rPr>
        <w:t>x</w:t>
      </w:r>
      <w:r w:rsidRPr="00B7124D">
        <w:rPr>
          <w:rFonts w:ascii="Times New Roman" w:hAnsi="Times New Roman" w:cs="Times New Roman"/>
          <w:sz w:val="24"/>
          <w:szCs w:val="24"/>
        </w:rPr>
        <w:t>], FY</w:t>
      </w:r>
      <w:r>
        <w:rPr>
          <w:rFonts w:ascii="Times New Roman" w:hAnsi="Times New Roman" w:cs="Times New Roman"/>
          <w:sz w:val="24"/>
          <w:szCs w:val="24"/>
        </w:rPr>
        <w:t>[xx]</w:t>
      </w:r>
      <w:r w:rsidRPr="00B7124D">
        <w:rPr>
          <w:rFonts w:ascii="Times New Roman" w:hAnsi="Times New Roman" w:cs="Times New Roman"/>
          <w:sz w:val="24"/>
          <w:szCs w:val="24"/>
        </w:rPr>
        <w:t>.  As requested by the Department, [</w:t>
      </w:r>
      <w:r w:rsidRPr="00B7124D">
        <w:rPr>
          <w:rFonts w:ascii="Times New Roman" w:hAnsi="Times New Roman" w:cs="Times New Roman"/>
          <w:i/>
          <w:sz w:val="24"/>
          <w:szCs w:val="24"/>
        </w:rPr>
        <w:t>Bureau</w:t>
      </w:r>
      <w:r w:rsidRPr="00B7124D">
        <w:rPr>
          <w:rFonts w:ascii="Times New Roman" w:hAnsi="Times New Roman" w:cs="Times New Roman"/>
          <w:sz w:val="24"/>
          <w:szCs w:val="24"/>
        </w:rPr>
        <w:t xml:space="preserve">] staff </w:t>
      </w:r>
      <w:r>
        <w:rPr>
          <w:rFonts w:ascii="Times New Roman" w:hAnsi="Times New Roman" w:cs="Times New Roman"/>
          <w:sz w:val="24"/>
          <w:szCs w:val="24"/>
        </w:rPr>
        <w:t xml:space="preserve">[explanation of methodology used to validate conference costs].  </w:t>
      </w:r>
      <w:r w:rsidRPr="00B7124D">
        <w:rPr>
          <w:rFonts w:ascii="Times New Roman" w:hAnsi="Times New Roman" w:cs="Times New Roman"/>
          <w:sz w:val="24"/>
          <w:szCs w:val="24"/>
        </w:rPr>
        <w:t xml:space="preserve">We have focused on including our most costly events as well as our travel costs for the events included in our validation.  </w:t>
      </w: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>Our validation revealed [</w:t>
      </w:r>
      <w:r w:rsidRPr="00B7124D">
        <w:rPr>
          <w:rFonts w:ascii="Times New Roman" w:hAnsi="Times New Roman" w:cs="Times New Roman"/>
          <w:i/>
          <w:sz w:val="24"/>
          <w:szCs w:val="24"/>
        </w:rPr>
        <w:t>summary</w:t>
      </w:r>
      <w:r w:rsidRPr="00B7124D">
        <w:rPr>
          <w:rFonts w:ascii="Times New Roman" w:hAnsi="Times New Roman" w:cs="Times New Roman"/>
          <w:sz w:val="24"/>
          <w:szCs w:val="24"/>
        </w:rPr>
        <w:t>].</w:t>
      </w:r>
    </w:p>
    <w:p w:rsidR="00D52C8F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>I attest to the completeness and accuracy of [</w:t>
      </w:r>
      <w:r w:rsidRPr="00B7124D">
        <w:rPr>
          <w:rFonts w:ascii="Times New Roman" w:hAnsi="Times New Roman" w:cs="Times New Roman"/>
          <w:i/>
          <w:sz w:val="24"/>
          <w:szCs w:val="24"/>
        </w:rPr>
        <w:t>Bureau’s</w:t>
      </w:r>
      <w:r w:rsidRPr="00B7124D">
        <w:rPr>
          <w:rFonts w:ascii="Times New Roman" w:hAnsi="Times New Roman" w:cs="Times New Roman"/>
          <w:sz w:val="24"/>
          <w:szCs w:val="24"/>
        </w:rPr>
        <w:t>] conference costs as they are presented.  Further, we have created and hold files of all supporting documentation in a central location.  These files will be made available to the Department upon request.</w:t>
      </w: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4D">
        <w:rPr>
          <w:rFonts w:ascii="Times New Roman" w:hAnsi="Times New Roman" w:cs="Times New Roman"/>
          <w:sz w:val="24"/>
          <w:szCs w:val="24"/>
        </w:rPr>
        <w:t>If you have any questions, I am available to discuss at your convenience.</w:t>
      </w: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C8F" w:rsidRPr="00B7124D" w:rsidRDefault="00D52C8F" w:rsidP="00D52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Attachments</w:t>
      </w:r>
    </w:p>
    <w:p w:rsidR="00574188" w:rsidRDefault="00574188"/>
    <w:sectPr w:rsidR="00574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MDC2tDQxMTEyNDFQ0lEKTi0uzszPAykwqgUAxzRWdywAAAA="/>
  </w:docVars>
  <w:rsids>
    <w:rsidRoot w:val="00D52C8F"/>
    <w:rsid w:val="002A35BA"/>
    <w:rsid w:val="00574188"/>
    <w:rsid w:val="00752C3E"/>
    <w:rsid w:val="00D5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3A77C-BCA1-4D89-9492-484D8F31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C8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C8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C8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Louis, Rholondra (Federal)</dc:creator>
  <cp:lastModifiedBy>Louis, Rholondra (Federal)</cp:lastModifiedBy>
  <cp:revision>2</cp:revision>
  <dcterms:created xsi:type="dcterms:W3CDTF">2021-01-19T16:54:00Z</dcterms:created>
  <dcterms:modified xsi:type="dcterms:W3CDTF">2021-01-19T16:54:00Z</dcterms:modified>
</cp:coreProperties>
</file>